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165" w:rsidRPr="001B6053" w:rsidRDefault="00A31165" w:rsidP="001B6053">
      <w:pPr>
        <w:spacing w:after="0"/>
        <w:ind w:firstLine="454"/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t>П</w:t>
      </w:r>
      <w:r w:rsidRPr="001B6053">
        <w:rPr>
          <w:rFonts w:ascii="Arial" w:hAnsi="Arial" w:cs="Arial"/>
          <w:b/>
          <w:color w:val="FF0000"/>
          <w:sz w:val="36"/>
          <w:szCs w:val="36"/>
        </w:rPr>
        <w:t>ЛАСТЫРИ</w:t>
      </w:r>
      <w:r>
        <w:rPr>
          <w:rFonts w:ascii="Arial" w:hAnsi="Arial" w:cs="Arial"/>
          <w:b/>
          <w:color w:val="FF0000"/>
          <w:sz w:val="36"/>
          <w:szCs w:val="36"/>
        </w:rPr>
        <w:t xml:space="preserve"> БАКТЕРИЦИДНЫЕ </w:t>
      </w:r>
      <w:r>
        <w:rPr>
          <w:rFonts w:ascii="Arial" w:hAnsi="Arial" w:cs="Arial"/>
          <w:b/>
          <w:color w:val="FF0000"/>
          <w:sz w:val="36"/>
          <w:szCs w:val="36"/>
          <w:lang w:val="en-US"/>
        </w:rPr>
        <w:t>etc</w:t>
      </w:r>
      <w:r>
        <w:rPr>
          <w:rFonts w:ascii="Arial" w:hAnsi="Arial" w:cs="Arial"/>
          <w:b/>
          <w:color w:val="FF0000"/>
          <w:sz w:val="36"/>
          <w:szCs w:val="36"/>
        </w:rPr>
        <w:t>.</w:t>
      </w:r>
    </w:p>
    <w:p w:rsidR="00A31165" w:rsidRPr="004E7757" w:rsidRDefault="00A31165" w:rsidP="001B6053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b/>
          <w:sz w:val="28"/>
          <w:szCs w:val="28"/>
        </w:rPr>
      </w:pPr>
      <w:r w:rsidRPr="00936EF7">
        <w:rPr>
          <w:rFonts w:ascii="Arial" w:hAnsi="Arial" w:cs="Arial"/>
          <w:b/>
          <w:sz w:val="28"/>
          <w:szCs w:val="28"/>
        </w:rPr>
        <w:t>1. История возникновения пластырей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 xml:space="preserve">В </w:t>
      </w:r>
      <w:smartTag w:uri="urn:schemas-microsoft-com:office:smarttags" w:element="metricconverter">
        <w:smartTagPr>
          <w:attr w:name="ProductID" w:val="1882 г"/>
        </w:smartTagPr>
        <w:r w:rsidRPr="00936EF7">
          <w:rPr>
            <w:rFonts w:ascii="Arial" w:hAnsi="Arial" w:cs="Arial"/>
            <w:sz w:val="24"/>
            <w:szCs w:val="24"/>
          </w:rPr>
          <w:t>1882 г</w:t>
        </w:r>
      </w:smartTag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немец Пауль Карл Бойерсдорф нан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с на кусочек льняной тряпочки пр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родный каучук, сосновую смолу и окись цинка </w:t>
      </w:r>
      <w:r>
        <w:rPr>
          <w:rFonts w:ascii="Arial" w:hAnsi="Arial" w:cs="Arial"/>
          <w:sz w:val="24"/>
          <w:szCs w:val="24"/>
        </w:rPr>
        <w:t xml:space="preserve">– </w:t>
      </w:r>
      <w:r w:rsidRPr="00936EF7">
        <w:rPr>
          <w:rFonts w:ascii="Arial" w:hAnsi="Arial" w:cs="Arial"/>
          <w:sz w:val="24"/>
          <w:szCs w:val="24"/>
        </w:rPr>
        <w:t>так был изобрет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н лейкопластырь.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Pr="00936EF7">
        <w:rPr>
          <w:rFonts w:ascii="Arial" w:hAnsi="Arial" w:cs="Arial"/>
          <w:sz w:val="24"/>
          <w:szCs w:val="24"/>
        </w:rPr>
        <w:t>Майским дн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м 1890 года</w:t>
      </w:r>
      <w:r>
        <w:rPr>
          <w:rFonts w:ascii="Arial" w:hAnsi="Arial" w:cs="Arial"/>
          <w:sz w:val="24"/>
          <w:szCs w:val="24"/>
        </w:rPr>
        <w:t>, сидя у</w:t>
      </w:r>
      <w:r w:rsidRPr="00936EF7">
        <w:rPr>
          <w:rFonts w:ascii="Arial" w:hAnsi="Arial" w:cs="Arial"/>
          <w:sz w:val="24"/>
          <w:szCs w:val="24"/>
        </w:rPr>
        <w:t xml:space="preserve"> себя дома в Гамбург</w:t>
      </w:r>
      <w:r>
        <w:rPr>
          <w:rFonts w:ascii="Arial" w:hAnsi="Arial" w:cs="Arial"/>
          <w:sz w:val="24"/>
          <w:szCs w:val="24"/>
        </w:rPr>
        <w:t>е,</w:t>
      </w:r>
      <w:r w:rsidRPr="00936EF7">
        <w:rPr>
          <w:rFonts w:ascii="Arial" w:hAnsi="Arial" w:cs="Arial"/>
          <w:sz w:val="24"/>
          <w:szCs w:val="24"/>
        </w:rPr>
        <w:t xml:space="preserve"> 27-летний фармацевт Оскар Тропловиц просматривал свежий номер Pharmazeutische Zeitung. Одно из ре</w:t>
      </w:r>
      <w:r w:rsidRPr="00936EF7">
        <w:rPr>
          <w:rFonts w:ascii="Arial" w:hAnsi="Arial" w:cs="Arial"/>
          <w:sz w:val="24"/>
          <w:szCs w:val="24"/>
        </w:rPr>
        <w:t>к</w:t>
      </w:r>
      <w:r w:rsidRPr="00936EF7">
        <w:rPr>
          <w:rFonts w:ascii="Arial" w:hAnsi="Arial" w:cs="Arial"/>
          <w:sz w:val="24"/>
          <w:szCs w:val="24"/>
        </w:rPr>
        <w:t xml:space="preserve">ламных объявлений привлекло </w:t>
      </w:r>
      <w:r>
        <w:rPr>
          <w:rFonts w:ascii="Arial" w:hAnsi="Arial" w:cs="Arial"/>
          <w:sz w:val="24"/>
          <w:szCs w:val="24"/>
        </w:rPr>
        <w:t xml:space="preserve">его </w:t>
      </w:r>
      <w:r w:rsidRPr="00936EF7">
        <w:rPr>
          <w:rFonts w:ascii="Arial" w:hAnsi="Arial" w:cs="Arial"/>
          <w:sz w:val="24"/>
          <w:szCs w:val="24"/>
        </w:rPr>
        <w:t>внимание</w:t>
      </w:r>
      <w:r>
        <w:rPr>
          <w:rFonts w:ascii="Arial" w:hAnsi="Arial" w:cs="Arial"/>
          <w:sz w:val="24"/>
          <w:szCs w:val="24"/>
        </w:rPr>
        <w:t>: в</w:t>
      </w:r>
      <w:r w:rsidRPr="00936EF7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м предлагалось срочно и недорого (за 70 тыс. DM) купить небольшую химико-фармацевтическую фабрику вместе со скл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дом. Оскара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давно</w:t>
      </w:r>
      <w:r w:rsidRPr="00936EF7">
        <w:rPr>
          <w:rFonts w:ascii="Arial" w:hAnsi="Arial" w:cs="Arial"/>
          <w:sz w:val="24"/>
          <w:szCs w:val="24"/>
        </w:rPr>
        <w:t xml:space="preserve"> мечта</w:t>
      </w:r>
      <w:r>
        <w:rPr>
          <w:rFonts w:ascii="Arial" w:hAnsi="Arial" w:cs="Arial"/>
          <w:sz w:val="24"/>
          <w:szCs w:val="24"/>
        </w:rPr>
        <w:t>вшего</w:t>
      </w:r>
      <w:r w:rsidRPr="00936EF7">
        <w:rPr>
          <w:rFonts w:ascii="Arial" w:hAnsi="Arial" w:cs="Arial"/>
          <w:sz w:val="24"/>
          <w:szCs w:val="24"/>
        </w:rPr>
        <w:t xml:space="preserve"> о собственном деле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настолько заинтересовало </w:t>
      </w:r>
      <w:r>
        <w:rPr>
          <w:rFonts w:ascii="Arial" w:hAnsi="Arial" w:cs="Arial"/>
          <w:sz w:val="24"/>
          <w:szCs w:val="24"/>
        </w:rPr>
        <w:t xml:space="preserve">это </w:t>
      </w:r>
      <w:r w:rsidRPr="00936EF7">
        <w:rPr>
          <w:rFonts w:ascii="Arial" w:hAnsi="Arial" w:cs="Arial"/>
          <w:sz w:val="24"/>
          <w:szCs w:val="24"/>
        </w:rPr>
        <w:t xml:space="preserve">предложение, что он </w:t>
      </w:r>
      <w:r>
        <w:rPr>
          <w:rFonts w:ascii="Arial" w:hAnsi="Arial" w:cs="Arial"/>
          <w:sz w:val="24"/>
          <w:szCs w:val="24"/>
        </w:rPr>
        <w:t>тут же</w:t>
      </w:r>
      <w:r w:rsidRPr="00936EF7">
        <w:rPr>
          <w:rFonts w:ascii="Arial" w:hAnsi="Arial" w:cs="Arial"/>
          <w:sz w:val="24"/>
          <w:szCs w:val="24"/>
        </w:rPr>
        <w:t xml:space="preserve"> написа</w:t>
      </w:r>
      <w:r>
        <w:rPr>
          <w:rFonts w:ascii="Arial" w:hAnsi="Arial" w:cs="Arial"/>
          <w:sz w:val="24"/>
          <w:szCs w:val="24"/>
        </w:rPr>
        <w:t>л</w:t>
      </w:r>
      <w:r w:rsidRPr="00936EF7">
        <w:rPr>
          <w:rFonts w:ascii="Arial" w:hAnsi="Arial" w:cs="Arial"/>
          <w:sz w:val="24"/>
          <w:szCs w:val="24"/>
        </w:rPr>
        <w:t xml:space="preserve"> рекламодателю письмо, в котором попросил уто</w:t>
      </w:r>
      <w:r w:rsidRPr="00936EF7">
        <w:rPr>
          <w:rFonts w:ascii="Arial" w:hAnsi="Arial" w:cs="Arial"/>
          <w:sz w:val="24"/>
          <w:szCs w:val="24"/>
        </w:rPr>
        <w:t>ч</w:t>
      </w:r>
      <w:r w:rsidRPr="00936EF7">
        <w:rPr>
          <w:rFonts w:ascii="Arial" w:hAnsi="Arial" w:cs="Arial"/>
          <w:sz w:val="24"/>
          <w:szCs w:val="24"/>
        </w:rPr>
        <w:t>нить некоторые интересующие его детали. Ответ не заставил себя долго ждать</w:t>
      </w:r>
      <w:r>
        <w:rPr>
          <w:rFonts w:ascii="Arial" w:hAnsi="Arial" w:cs="Arial"/>
          <w:sz w:val="24"/>
          <w:szCs w:val="24"/>
        </w:rPr>
        <w:t xml:space="preserve"> – п</w:t>
      </w:r>
      <w:r w:rsidRPr="00936EF7">
        <w:rPr>
          <w:rFonts w:ascii="Arial" w:hAnsi="Arial" w:cs="Arial"/>
          <w:sz w:val="24"/>
          <w:szCs w:val="24"/>
        </w:rPr>
        <w:t xml:space="preserve">исьмо от Пауля Карла Байерсдорфа, владельца </w:t>
      </w:r>
      <w:r>
        <w:rPr>
          <w:rFonts w:ascii="Arial" w:hAnsi="Arial" w:cs="Arial"/>
          <w:sz w:val="24"/>
          <w:szCs w:val="24"/>
        </w:rPr>
        <w:t xml:space="preserve">продаваемой </w:t>
      </w:r>
      <w:r w:rsidRPr="00936EF7">
        <w:rPr>
          <w:rFonts w:ascii="Arial" w:hAnsi="Arial" w:cs="Arial"/>
          <w:sz w:val="24"/>
          <w:szCs w:val="24"/>
        </w:rPr>
        <w:t>фабрики, он получил всего через пару дней. Из письма Оскар узнал, как восемь лет назад фармацевт с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 xml:space="preserve">вершил революционное изобретение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создал первый в мире бактерицидный пл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стырь, залечива</w:t>
      </w:r>
      <w:r>
        <w:rPr>
          <w:rFonts w:ascii="Arial" w:hAnsi="Arial" w:cs="Arial"/>
          <w:sz w:val="24"/>
          <w:szCs w:val="24"/>
        </w:rPr>
        <w:t>вший</w:t>
      </w:r>
      <w:r w:rsidRPr="00936EF7">
        <w:rPr>
          <w:rFonts w:ascii="Arial" w:hAnsi="Arial" w:cs="Arial"/>
          <w:sz w:val="24"/>
          <w:szCs w:val="24"/>
        </w:rPr>
        <w:t xml:space="preserve"> раны</w:t>
      </w:r>
      <w:r>
        <w:rPr>
          <w:rFonts w:ascii="Arial" w:hAnsi="Arial" w:cs="Arial"/>
          <w:sz w:val="24"/>
          <w:szCs w:val="24"/>
        </w:rPr>
        <w:t xml:space="preserve"> без </w:t>
      </w:r>
      <w:r w:rsidRPr="00936EF7">
        <w:rPr>
          <w:rFonts w:ascii="Arial" w:hAnsi="Arial" w:cs="Arial"/>
          <w:sz w:val="24"/>
          <w:szCs w:val="24"/>
        </w:rPr>
        <w:t>инфицирования или раздражения кожи. Пластырь был сразу же запатентован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ста</w:t>
      </w:r>
      <w:r>
        <w:rPr>
          <w:rFonts w:ascii="Arial" w:hAnsi="Arial" w:cs="Arial"/>
          <w:sz w:val="24"/>
          <w:szCs w:val="24"/>
        </w:rPr>
        <w:t>в</w:t>
      </w:r>
      <w:r w:rsidRPr="00936EF7">
        <w:rPr>
          <w:rFonts w:ascii="Arial" w:hAnsi="Arial" w:cs="Arial"/>
          <w:sz w:val="24"/>
          <w:szCs w:val="24"/>
        </w:rPr>
        <w:t xml:space="preserve"> первым кирпичиком в фундаменте ново</w:t>
      </w:r>
      <w:r>
        <w:rPr>
          <w:rFonts w:ascii="Arial" w:hAnsi="Arial" w:cs="Arial"/>
          <w:sz w:val="24"/>
          <w:szCs w:val="24"/>
        </w:rPr>
        <w:t>рождённо</w:t>
      </w:r>
      <w:r w:rsidRPr="00936EF7">
        <w:rPr>
          <w:rFonts w:ascii="Arial" w:hAnsi="Arial" w:cs="Arial"/>
          <w:sz w:val="24"/>
          <w:szCs w:val="24"/>
        </w:rPr>
        <w:t>й комп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 xml:space="preserve">нии Beiersdorf. Однако изобрести пластырь оказалось </w:t>
      </w:r>
      <w:r>
        <w:rPr>
          <w:rFonts w:ascii="Arial" w:hAnsi="Arial" w:cs="Arial"/>
          <w:sz w:val="24"/>
          <w:szCs w:val="24"/>
        </w:rPr>
        <w:t xml:space="preserve">куда </w:t>
      </w:r>
      <w:r w:rsidRPr="00936EF7">
        <w:rPr>
          <w:rFonts w:ascii="Arial" w:hAnsi="Arial" w:cs="Arial"/>
          <w:sz w:val="24"/>
          <w:szCs w:val="24"/>
        </w:rPr>
        <w:t xml:space="preserve">проще, чем </w:t>
      </w:r>
      <w:r>
        <w:rPr>
          <w:rFonts w:ascii="Arial" w:hAnsi="Arial" w:cs="Arial"/>
          <w:sz w:val="24"/>
          <w:szCs w:val="24"/>
        </w:rPr>
        <w:t>уговор</w:t>
      </w:r>
      <w:r w:rsidRPr="00936EF7">
        <w:rPr>
          <w:rFonts w:ascii="Arial" w:hAnsi="Arial" w:cs="Arial"/>
          <w:sz w:val="24"/>
          <w:szCs w:val="24"/>
        </w:rPr>
        <w:t>ить л</w:t>
      </w:r>
      <w:r w:rsidRPr="00936EF7">
        <w:rPr>
          <w:rFonts w:ascii="Arial" w:hAnsi="Arial" w:cs="Arial"/>
          <w:sz w:val="24"/>
          <w:szCs w:val="24"/>
        </w:rPr>
        <w:t>ю</w:t>
      </w:r>
      <w:r w:rsidRPr="00936EF7">
        <w:rPr>
          <w:rFonts w:ascii="Arial" w:hAnsi="Arial" w:cs="Arial"/>
          <w:sz w:val="24"/>
          <w:szCs w:val="24"/>
        </w:rPr>
        <w:t>дей его покупать</w:t>
      </w:r>
      <w:r>
        <w:rPr>
          <w:rFonts w:ascii="Arial" w:hAnsi="Arial" w:cs="Arial"/>
          <w:sz w:val="24"/>
          <w:szCs w:val="24"/>
        </w:rPr>
        <w:t>, и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потерявший всякий оптимизм </w:t>
      </w:r>
      <w:r w:rsidRPr="00936EF7">
        <w:rPr>
          <w:rFonts w:ascii="Arial" w:hAnsi="Arial" w:cs="Arial"/>
          <w:sz w:val="24"/>
          <w:szCs w:val="24"/>
        </w:rPr>
        <w:t xml:space="preserve">Байерсдорф </w:t>
      </w:r>
      <w:r>
        <w:rPr>
          <w:rFonts w:ascii="Arial" w:hAnsi="Arial" w:cs="Arial"/>
          <w:sz w:val="24"/>
          <w:szCs w:val="24"/>
        </w:rPr>
        <w:t>решил продать дело</w:t>
      </w:r>
      <w:r w:rsidRPr="00936EF7">
        <w:rPr>
          <w:rFonts w:ascii="Arial" w:hAnsi="Arial" w:cs="Arial"/>
          <w:sz w:val="24"/>
          <w:szCs w:val="24"/>
        </w:rPr>
        <w:t xml:space="preserve">. Молодой напористый Тропловиц был просто шокирован </w:t>
      </w:r>
      <w:r>
        <w:rPr>
          <w:rFonts w:ascii="Arial" w:hAnsi="Arial" w:cs="Arial"/>
          <w:sz w:val="24"/>
          <w:szCs w:val="24"/>
        </w:rPr>
        <w:t xml:space="preserve">таким </w:t>
      </w:r>
      <w:r w:rsidRPr="00936EF7">
        <w:rPr>
          <w:rFonts w:ascii="Arial" w:hAnsi="Arial" w:cs="Arial"/>
          <w:sz w:val="24"/>
          <w:szCs w:val="24"/>
        </w:rPr>
        <w:t>подходом к веде</w:t>
      </w:r>
      <w:r>
        <w:rPr>
          <w:rFonts w:ascii="Arial" w:hAnsi="Arial" w:cs="Arial"/>
          <w:sz w:val="24"/>
          <w:szCs w:val="24"/>
        </w:rPr>
        <w:t>нию дел</w:t>
      </w:r>
      <w:r w:rsidRPr="00936EF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И к</w:t>
      </w:r>
      <w:r w:rsidRPr="00936EF7">
        <w:rPr>
          <w:rFonts w:ascii="Arial" w:hAnsi="Arial" w:cs="Arial"/>
          <w:sz w:val="24"/>
          <w:szCs w:val="24"/>
        </w:rPr>
        <w:t xml:space="preserve">огда 1 октября 1890 года оба фармацевта покончили со всеми юридическими процедурами и ударили по рукам, в голове нового хозяина Beiersdorf </w:t>
      </w:r>
      <w:r>
        <w:rPr>
          <w:rFonts w:ascii="Arial" w:hAnsi="Arial" w:cs="Arial"/>
          <w:sz w:val="24"/>
          <w:szCs w:val="24"/>
        </w:rPr>
        <w:t xml:space="preserve">уже созрел чёткий план по </w:t>
      </w:r>
      <w:r w:rsidRPr="00936EF7">
        <w:rPr>
          <w:rFonts w:ascii="Arial" w:hAnsi="Arial" w:cs="Arial"/>
          <w:sz w:val="24"/>
          <w:szCs w:val="24"/>
        </w:rPr>
        <w:t>организации нового дела. Уж он-то знал, что закатит такую реклам</w:t>
      </w:r>
      <w:r>
        <w:rPr>
          <w:rFonts w:ascii="Arial" w:hAnsi="Arial" w:cs="Arial"/>
          <w:sz w:val="24"/>
          <w:szCs w:val="24"/>
        </w:rPr>
        <w:t>у</w:t>
      </w:r>
      <w:r w:rsidRPr="00936EF7">
        <w:rPr>
          <w:rFonts w:ascii="Arial" w:hAnsi="Arial" w:cs="Arial"/>
          <w:sz w:val="24"/>
          <w:szCs w:val="24"/>
        </w:rPr>
        <w:t>, что пок</w:t>
      </w:r>
      <w:r w:rsidRPr="00936EF7">
        <w:rPr>
          <w:rFonts w:ascii="Arial" w:hAnsi="Arial" w:cs="Arial"/>
          <w:sz w:val="24"/>
          <w:szCs w:val="24"/>
        </w:rPr>
        <w:t>у</w:t>
      </w:r>
      <w:r w:rsidRPr="00936EF7">
        <w:rPr>
          <w:rFonts w:ascii="Arial" w:hAnsi="Arial" w:cs="Arial"/>
          <w:sz w:val="24"/>
          <w:szCs w:val="24"/>
        </w:rPr>
        <w:t>пател</w:t>
      </w:r>
      <w:r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роем налетят на </w:t>
      </w:r>
      <w:r w:rsidRPr="00936EF7">
        <w:rPr>
          <w:rFonts w:ascii="Arial" w:hAnsi="Arial" w:cs="Arial"/>
          <w:sz w:val="24"/>
          <w:szCs w:val="24"/>
        </w:rPr>
        <w:t>его продукцию</w:t>
      </w:r>
      <w:r>
        <w:rPr>
          <w:rFonts w:ascii="Arial" w:hAnsi="Arial" w:cs="Arial"/>
          <w:sz w:val="24"/>
          <w:szCs w:val="24"/>
        </w:rPr>
        <w:t>!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В 1892 году он приобр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л новое помещение, </w:t>
      </w:r>
      <w:r>
        <w:rPr>
          <w:rFonts w:ascii="Arial" w:hAnsi="Arial" w:cs="Arial"/>
          <w:sz w:val="24"/>
          <w:szCs w:val="24"/>
        </w:rPr>
        <w:t>где</w:t>
      </w:r>
      <w:r w:rsidRPr="00936EF7">
        <w:rPr>
          <w:rFonts w:ascii="Arial" w:hAnsi="Arial" w:cs="Arial"/>
          <w:sz w:val="24"/>
          <w:szCs w:val="24"/>
        </w:rPr>
        <w:t xml:space="preserve"> открыл торговый зал.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 xml:space="preserve">Кстати, именно это здание до сих пор </w:t>
      </w:r>
      <w:r>
        <w:rPr>
          <w:rFonts w:ascii="Arial" w:hAnsi="Arial" w:cs="Arial"/>
          <w:sz w:val="24"/>
          <w:szCs w:val="24"/>
        </w:rPr>
        <w:t>есть</w:t>
      </w:r>
      <w:r w:rsidRPr="00936EF7">
        <w:rPr>
          <w:rFonts w:ascii="Arial" w:hAnsi="Arial" w:cs="Arial"/>
          <w:sz w:val="24"/>
          <w:szCs w:val="24"/>
        </w:rPr>
        <w:t xml:space="preserve"> головным офисом Beiersdorf</w:t>
      </w:r>
      <w:r>
        <w:rPr>
          <w:rFonts w:ascii="Arial" w:hAnsi="Arial" w:cs="Arial"/>
          <w:sz w:val="24"/>
          <w:szCs w:val="24"/>
        </w:rPr>
        <w:t>!)</w:t>
      </w:r>
      <w:r w:rsidRPr="00936EF7">
        <w:rPr>
          <w:rFonts w:ascii="Arial" w:hAnsi="Arial" w:cs="Arial"/>
          <w:sz w:val="24"/>
          <w:szCs w:val="24"/>
        </w:rPr>
        <w:t>. Тропловиц работал над технологией</w:t>
      </w:r>
      <w:r>
        <w:rPr>
          <w:rFonts w:ascii="Arial" w:hAnsi="Arial" w:cs="Arial"/>
          <w:sz w:val="24"/>
          <w:szCs w:val="24"/>
        </w:rPr>
        <w:t>:</w:t>
      </w:r>
      <w:r w:rsidRPr="00936EF7">
        <w:rPr>
          <w:rFonts w:ascii="Arial" w:hAnsi="Arial" w:cs="Arial"/>
          <w:sz w:val="24"/>
          <w:szCs w:val="24"/>
        </w:rPr>
        <w:t xml:space="preserve"> увеличивал выпуск продукции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изо всех сил стара</w:t>
      </w:r>
      <w:r>
        <w:rPr>
          <w:rFonts w:ascii="Arial" w:hAnsi="Arial" w:cs="Arial"/>
          <w:sz w:val="24"/>
          <w:szCs w:val="24"/>
        </w:rPr>
        <w:t>ясь</w:t>
      </w:r>
      <w:r w:rsidRPr="00936EF7">
        <w:rPr>
          <w:rFonts w:ascii="Arial" w:hAnsi="Arial" w:cs="Arial"/>
          <w:sz w:val="24"/>
          <w:szCs w:val="24"/>
        </w:rPr>
        <w:t xml:space="preserve"> минимизир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 xml:space="preserve">вать издержки производства. Он предложил </w:t>
      </w:r>
      <w:r>
        <w:rPr>
          <w:rFonts w:ascii="Arial" w:hAnsi="Arial" w:cs="Arial"/>
          <w:sz w:val="24"/>
          <w:szCs w:val="24"/>
        </w:rPr>
        <w:t>выгодное сотрудничество</w:t>
      </w:r>
      <w:r w:rsidRPr="00936EF7">
        <w:rPr>
          <w:rFonts w:ascii="Arial" w:hAnsi="Arial" w:cs="Arial"/>
          <w:sz w:val="24"/>
          <w:szCs w:val="24"/>
        </w:rPr>
        <w:t xml:space="preserve"> Паулю Герсону Унна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>известному немецкому дерматологу,</w:t>
      </w:r>
      <w:r>
        <w:rPr>
          <w:rFonts w:ascii="Arial" w:hAnsi="Arial" w:cs="Arial"/>
          <w:sz w:val="24"/>
          <w:szCs w:val="24"/>
        </w:rPr>
        <w:t xml:space="preserve"> </w:t>
      </w:r>
      <w:r w:rsidRPr="00936EF7">
        <w:rPr>
          <w:rFonts w:ascii="Arial" w:hAnsi="Arial" w:cs="Arial"/>
          <w:sz w:val="24"/>
          <w:szCs w:val="24"/>
        </w:rPr>
        <w:t>бывшему партн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ру Байерсдорфа</w:t>
      </w:r>
      <w:r>
        <w:rPr>
          <w:rFonts w:ascii="Arial" w:hAnsi="Arial" w:cs="Arial"/>
          <w:sz w:val="24"/>
          <w:szCs w:val="24"/>
        </w:rPr>
        <w:t xml:space="preserve">), и вскоре </w:t>
      </w:r>
      <w:r w:rsidRPr="00936EF7">
        <w:rPr>
          <w:rFonts w:ascii="Arial" w:hAnsi="Arial" w:cs="Arial"/>
          <w:sz w:val="24"/>
          <w:szCs w:val="24"/>
        </w:rPr>
        <w:t xml:space="preserve">тандем </w:t>
      </w:r>
      <w:r>
        <w:rPr>
          <w:rFonts w:ascii="Arial" w:hAnsi="Arial" w:cs="Arial"/>
          <w:sz w:val="24"/>
          <w:szCs w:val="24"/>
        </w:rPr>
        <w:t>«</w:t>
      </w:r>
      <w:r w:rsidRPr="00936EF7">
        <w:rPr>
          <w:rFonts w:ascii="Arial" w:hAnsi="Arial" w:cs="Arial"/>
          <w:sz w:val="24"/>
          <w:szCs w:val="24"/>
        </w:rPr>
        <w:t>Тропловиц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>Унна</w:t>
      </w:r>
      <w:r>
        <w:rPr>
          <w:rFonts w:ascii="Arial" w:hAnsi="Arial" w:cs="Arial"/>
          <w:sz w:val="24"/>
          <w:szCs w:val="24"/>
        </w:rPr>
        <w:t>»</w:t>
      </w:r>
      <w:r w:rsidRPr="00936EF7">
        <w:rPr>
          <w:rFonts w:ascii="Arial" w:hAnsi="Arial" w:cs="Arial"/>
          <w:sz w:val="24"/>
          <w:szCs w:val="24"/>
        </w:rPr>
        <w:t xml:space="preserve"> получил патент на Leukoplast</w:t>
      </w:r>
      <w:r>
        <w:rPr>
          <w:rFonts w:ascii="Arial" w:hAnsi="Arial" w:cs="Arial"/>
          <w:sz w:val="24"/>
          <w:szCs w:val="24"/>
        </w:rPr>
        <w:t xml:space="preserve"> – </w:t>
      </w:r>
      <w:r w:rsidRPr="00936EF7">
        <w:rPr>
          <w:rFonts w:ascii="Arial" w:hAnsi="Arial" w:cs="Arial"/>
          <w:sz w:val="24"/>
          <w:szCs w:val="24"/>
        </w:rPr>
        <w:t xml:space="preserve">изделие, </w:t>
      </w:r>
      <w:r>
        <w:rPr>
          <w:rFonts w:ascii="Arial" w:hAnsi="Arial" w:cs="Arial"/>
          <w:sz w:val="24"/>
          <w:szCs w:val="24"/>
        </w:rPr>
        <w:t xml:space="preserve">сделавшее их миллионерами. </w:t>
      </w:r>
      <w:r w:rsidRPr="00936EF7">
        <w:rPr>
          <w:rFonts w:ascii="Arial" w:hAnsi="Arial" w:cs="Arial"/>
          <w:sz w:val="24"/>
          <w:szCs w:val="24"/>
        </w:rPr>
        <w:t>Им удалось нейтрализовать раздражающее действие обычного пл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стыря, добавив в его состав оксид цинка, который к тому же придал пластырю совр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 xml:space="preserve">менный белый цвет. Очень скоро пластыри от Beiersdorf стали пользоваться огромным спросом в Германии, а через несколько лет </w:t>
      </w:r>
      <w:r>
        <w:rPr>
          <w:rFonts w:ascii="Arial" w:hAnsi="Arial" w:cs="Arial"/>
          <w:sz w:val="24"/>
          <w:szCs w:val="24"/>
        </w:rPr>
        <w:t xml:space="preserve">– </w:t>
      </w:r>
      <w:r w:rsidRPr="00936EF7">
        <w:rPr>
          <w:rFonts w:ascii="Arial" w:hAnsi="Arial" w:cs="Arial"/>
          <w:sz w:val="24"/>
          <w:szCs w:val="24"/>
        </w:rPr>
        <w:t>и во вс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м мире.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Другим изделием, которое Тропловиц изобр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л совместно с Унна, стал Paraplast </w:t>
      </w:r>
      <w:r>
        <w:rPr>
          <w:rFonts w:ascii="Arial" w:hAnsi="Arial" w:cs="Arial"/>
          <w:sz w:val="24"/>
          <w:szCs w:val="24"/>
        </w:rPr>
        <w:t xml:space="preserve">– </w:t>
      </w:r>
      <w:r w:rsidRPr="00936EF7">
        <w:rPr>
          <w:rFonts w:ascii="Arial" w:hAnsi="Arial" w:cs="Arial"/>
          <w:sz w:val="24"/>
          <w:szCs w:val="24"/>
        </w:rPr>
        <w:t>новый медицинск</w:t>
      </w:r>
      <w:r>
        <w:rPr>
          <w:rFonts w:ascii="Arial" w:hAnsi="Arial" w:cs="Arial"/>
          <w:sz w:val="24"/>
          <w:szCs w:val="24"/>
        </w:rPr>
        <w:t>ий</w:t>
      </w:r>
      <w:r w:rsidRPr="00936EF7">
        <w:rPr>
          <w:rFonts w:ascii="Arial" w:hAnsi="Arial" w:cs="Arial"/>
          <w:sz w:val="24"/>
          <w:szCs w:val="24"/>
        </w:rPr>
        <w:t xml:space="preserve"> пластыр</w:t>
      </w:r>
      <w:r>
        <w:rPr>
          <w:rFonts w:ascii="Arial" w:hAnsi="Arial" w:cs="Arial"/>
          <w:sz w:val="24"/>
          <w:szCs w:val="24"/>
        </w:rPr>
        <w:t>ь</w:t>
      </w:r>
      <w:r w:rsidRPr="00936EF7">
        <w:rPr>
          <w:rFonts w:ascii="Arial" w:hAnsi="Arial" w:cs="Arial"/>
          <w:sz w:val="24"/>
          <w:szCs w:val="24"/>
        </w:rPr>
        <w:t>, полностью состоящий из хлопка. Помимо медицинских, лаборатория Beiersdorf получила и целый ряд технических пластырей, абсолютно н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пригодны</w:t>
      </w:r>
      <w:r>
        <w:rPr>
          <w:rFonts w:ascii="Arial" w:hAnsi="Arial" w:cs="Arial"/>
          <w:sz w:val="24"/>
          <w:szCs w:val="24"/>
        </w:rPr>
        <w:t>х</w:t>
      </w:r>
      <w:r w:rsidRPr="00936EF7">
        <w:rPr>
          <w:rFonts w:ascii="Arial" w:hAnsi="Arial" w:cs="Arial"/>
          <w:sz w:val="24"/>
          <w:szCs w:val="24"/>
        </w:rPr>
        <w:t xml:space="preserve"> для человеческой кожи, зато оказались просто незаменимыми, к примеру, чтобы заклеить порвавшуюся покрышку велосипеда</w:t>
      </w:r>
      <w:r>
        <w:rPr>
          <w:rFonts w:ascii="Arial" w:hAnsi="Arial" w:cs="Arial"/>
          <w:sz w:val="24"/>
          <w:szCs w:val="24"/>
        </w:rPr>
        <w:t>…</w:t>
      </w:r>
      <w:r w:rsidRPr="00936EF7">
        <w:rPr>
          <w:rFonts w:ascii="Arial" w:hAnsi="Arial" w:cs="Arial"/>
          <w:sz w:val="24"/>
          <w:szCs w:val="24"/>
        </w:rPr>
        <w:t xml:space="preserve"> Таким образом, на основе пол</w:t>
      </w:r>
      <w:r w:rsidRPr="00936EF7">
        <w:rPr>
          <w:rFonts w:ascii="Arial" w:hAnsi="Arial" w:cs="Arial"/>
          <w:sz w:val="24"/>
          <w:szCs w:val="24"/>
        </w:rPr>
        <w:t>у</w:t>
      </w:r>
      <w:r w:rsidRPr="00936EF7">
        <w:rPr>
          <w:rFonts w:ascii="Arial" w:hAnsi="Arial" w:cs="Arial"/>
          <w:sz w:val="24"/>
          <w:szCs w:val="24"/>
        </w:rPr>
        <w:t>ченных новинок был создан новый дивизион компании, специализирующийся на выпу</w:t>
      </w:r>
      <w:r w:rsidRPr="00936EF7">
        <w:rPr>
          <w:rFonts w:ascii="Arial" w:hAnsi="Arial" w:cs="Arial"/>
          <w:sz w:val="24"/>
          <w:szCs w:val="24"/>
        </w:rPr>
        <w:t>с</w:t>
      </w:r>
      <w:r w:rsidRPr="00936EF7">
        <w:rPr>
          <w:rFonts w:ascii="Arial" w:hAnsi="Arial" w:cs="Arial"/>
          <w:sz w:val="24"/>
          <w:szCs w:val="24"/>
        </w:rPr>
        <w:t xml:space="preserve">ке изоляционных лент. В </w:t>
      </w:r>
      <w:smartTag w:uri="urn:schemas-microsoft-com:office:smarttags" w:element="metricconverter">
        <w:smartTagPr>
          <w:attr w:name="ProductID" w:val="1922 г"/>
        </w:smartTagPr>
        <w:r w:rsidRPr="00936EF7">
          <w:rPr>
            <w:rFonts w:ascii="Arial" w:hAnsi="Arial" w:cs="Arial"/>
            <w:sz w:val="24"/>
            <w:szCs w:val="24"/>
          </w:rPr>
          <w:t>1922 г</w:t>
        </w:r>
      </w:smartTag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Тропловиц создал Hansaplast. Leukoplast и Hansaplast продавались по принципиально низким ценам. Приверженность этой тактик</w:t>
      </w:r>
      <w:r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 xml:space="preserve"> помогла Beiersdorf сравнительно быстро стать компанией международного значения.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Pr="00936EF7">
        <w:rPr>
          <w:rFonts w:ascii="Arial" w:hAnsi="Arial" w:cs="Arial"/>
          <w:sz w:val="24"/>
          <w:szCs w:val="24"/>
        </w:rPr>
        <w:t>овременные пластыри заметно лучше своих предшественников. Они, как прав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ло, не вызывают аллергии, хорошо пропускают воздух, прочны и удобны, </w:t>
      </w:r>
      <w:r>
        <w:rPr>
          <w:rFonts w:ascii="Arial" w:hAnsi="Arial" w:cs="Arial"/>
          <w:sz w:val="24"/>
          <w:szCs w:val="24"/>
        </w:rPr>
        <w:t>легк</w:t>
      </w:r>
      <w:r w:rsidRPr="00936EF7">
        <w:rPr>
          <w:rFonts w:ascii="Arial" w:hAnsi="Arial" w:cs="Arial"/>
          <w:sz w:val="24"/>
          <w:szCs w:val="24"/>
        </w:rPr>
        <w:t>о пр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клеиваются и отклеиваются, не оставляя следов. 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81FF7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A31165" w:rsidRPr="008B2BAE" w:rsidRDefault="00A31165" w:rsidP="00936EF7">
      <w:pPr>
        <w:spacing w:after="0"/>
        <w:ind w:firstLine="454"/>
        <w:jc w:val="both"/>
        <w:rPr>
          <w:rFonts w:ascii="Arial" w:hAnsi="Arial" w:cs="Arial"/>
          <w:b/>
          <w:color w:val="99330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Pr="008B2BAE">
        <w:rPr>
          <w:rFonts w:ascii="Arial" w:hAnsi="Arial" w:cs="Arial"/>
          <w:b/>
          <w:color w:val="993300"/>
          <w:sz w:val="28"/>
          <w:szCs w:val="28"/>
        </w:rPr>
        <w:t>2. Классификация пластырей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A31165" w:rsidRPr="000E5970" w:rsidRDefault="00A31165" w:rsidP="000E5970">
      <w:pPr>
        <w:numPr>
          <w:ilvl w:val="0"/>
          <w:numId w:val="1"/>
        </w:numPr>
        <w:spacing w:after="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E5970">
        <w:rPr>
          <w:rFonts w:ascii="Arial" w:hAnsi="Arial" w:cs="Arial"/>
          <w:b/>
          <w:i/>
          <w:sz w:val="24"/>
          <w:szCs w:val="24"/>
          <w:u w:val="single"/>
        </w:rPr>
        <w:t>Смоляно-восковые пластыри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 xml:space="preserve">В качестве </w:t>
      </w:r>
      <w:r>
        <w:rPr>
          <w:rFonts w:ascii="Arial" w:hAnsi="Arial" w:cs="Arial"/>
          <w:sz w:val="24"/>
          <w:szCs w:val="24"/>
        </w:rPr>
        <w:t xml:space="preserve">липких </w:t>
      </w:r>
      <w:r w:rsidRPr="00936EF7">
        <w:rPr>
          <w:rFonts w:ascii="Arial" w:hAnsi="Arial" w:cs="Arial"/>
          <w:sz w:val="24"/>
          <w:szCs w:val="24"/>
        </w:rPr>
        <w:t xml:space="preserve">основ в </w:t>
      </w:r>
      <w:r>
        <w:rPr>
          <w:rFonts w:ascii="Arial" w:hAnsi="Arial" w:cs="Arial"/>
          <w:sz w:val="24"/>
          <w:szCs w:val="24"/>
        </w:rPr>
        <w:t xml:space="preserve">их </w:t>
      </w:r>
      <w:r w:rsidRPr="00936EF7">
        <w:rPr>
          <w:rFonts w:ascii="Arial" w:hAnsi="Arial" w:cs="Arial"/>
          <w:sz w:val="24"/>
          <w:szCs w:val="24"/>
        </w:rPr>
        <w:t>состав входят сплавы парафина, вазелина, петрол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тума, жира со смолами (канифолью) и воском. При изготовлении пластырей необход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мо следить, чтобы эти вещества были безводными, так как в пр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сутствии влаги масса становится маркой, а при хранении</w:t>
      </w:r>
      <w:r>
        <w:rPr>
          <w:rFonts w:ascii="Arial" w:hAnsi="Arial" w:cs="Arial"/>
          <w:sz w:val="24"/>
          <w:szCs w:val="24"/>
        </w:rPr>
        <w:t xml:space="preserve"> –</w:t>
      </w:r>
      <w:r w:rsidRPr="00936EF7">
        <w:rPr>
          <w:rFonts w:ascii="Arial" w:hAnsi="Arial" w:cs="Arial"/>
          <w:sz w:val="24"/>
          <w:szCs w:val="24"/>
        </w:rPr>
        <w:t xml:space="preserve"> ломкой и хрупкой. 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Наиболее х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рактерны</w:t>
      </w:r>
      <w:r>
        <w:rPr>
          <w:rFonts w:ascii="Arial" w:hAnsi="Arial" w:cs="Arial"/>
          <w:sz w:val="24"/>
          <w:szCs w:val="24"/>
        </w:rPr>
        <w:t>й</w:t>
      </w:r>
      <w:r w:rsidRPr="00936EF7">
        <w:rPr>
          <w:rFonts w:ascii="Arial" w:hAnsi="Arial" w:cs="Arial"/>
          <w:sz w:val="24"/>
          <w:szCs w:val="24"/>
        </w:rPr>
        <w:t xml:space="preserve"> представител</w:t>
      </w:r>
      <w:r>
        <w:rPr>
          <w:rFonts w:ascii="Arial" w:hAnsi="Arial" w:cs="Arial"/>
          <w:sz w:val="24"/>
          <w:szCs w:val="24"/>
        </w:rPr>
        <w:t>ь</w:t>
      </w:r>
      <w:r w:rsidRPr="00936EF7">
        <w:rPr>
          <w:rFonts w:ascii="Arial" w:hAnsi="Arial" w:cs="Arial"/>
          <w:sz w:val="24"/>
          <w:szCs w:val="24"/>
        </w:rPr>
        <w:t xml:space="preserve"> этой группы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пластырь мозольный (Emplastrum ad clavos pedum</w:t>
      </w:r>
      <w:r>
        <w:rPr>
          <w:rFonts w:ascii="Arial" w:hAnsi="Arial" w:cs="Arial"/>
          <w:sz w:val="24"/>
          <w:szCs w:val="24"/>
        </w:rPr>
        <w:t xml:space="preserve">): </w:t>
      </w:r>
      <w:r w:rsidRPr="00936EF7">
        <w:rPr>
          <w:rFonts w:ascii="Arial" w:hAnsi="Arial" w:cs="Arial"/>
          <w:sz w:val="24"/>
          <w:szCs w:val="24"/>
        </w:rPr>
        <w:t>20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кислоты салициловой, 27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канифоли, 26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пар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фина и 27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петролатума. В 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плом сплаве парафина, каниф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ли и петролатума при помешивании растворяют салиц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кислоту. Готовый пластырь разливают в фо</w:t>
      </w:r>
      <w:r w:rsidRPr="00936EF7">
        <w:rPr>
          <w:rFonts w:ascii="Arial" w:hAnsi="Arial" w:cs="Arial"/>
          <w:sz w:val="24"/>
          <w:szCs w:val="24"/>
        </w:rPr>
        <w:t>р</w:t>
      </w:r>
      <w:r w:rsidRPr="00936EF7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ы</w:t>
      </w:r>
      <w:r w:rsidRPr="00936EF7">
        <w:rPr>
          <w:rFonts w:ascii="Arial" w:hAnsi="Arial" w:cs="Arial"/>
          <w:sz w:val="24"/>
          <w:szCs w:val="24"/>
        </w:rPr>
        <w:t>.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A31165" w:rsidRPr="000E5970" w:rsidRDefault="00A31165" w:rsidP="000E5970">
      <w:pPr>
        <w:numPr>
          <w:ilvl w:val="0"/>
          <w:numId w:val="1"/>
        </w:numPr>
        <w:spacing w:after="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E5970">
        <w:rPr>
          <w:rFonts w:ascii="Arial" w:hAnsi="Arial" w:cs="Arial"/>
          <w:b/>
          <w:i/>
          <w:sz w:val="24"/>
          <w:szCs w:val="24"/>
          <w:u w:val="single"/>
        </w:rPr>
        <w:t xml:space="preserve">Свинцовые пластыри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Pr="00936EF7">
        <w:rPr>
          <w:rFonts w:ascii="Arial" w:hAnsi="Arial" w:cs="Arial"/>
          <w:sz w:val="24"/>
          <w:szCs w:val="24"/>
        </w:rPr>
        <w:t xml:space="preserve"> качестве обязательного компонента </w:t>
      </w:r>
      <w:r>
        <w:rPr>
          <w:rFonts w:ascii="Arial" w:hAnsi="Arial" w:cs="Arial"/>
          <w:sz w:val="24"/>
          <w:szCs w:val="24"/>
        </w:rPr>
        <w:t xml:space="preserve">они содержат </w:t>
      </w:r>
      <w:r w:rsidRPr="00936EF7">
        <w:rPr>
          <w:rFonts w:ascii="Arial" w:hAnsi="Arial" w:cs="Arial"/>
          <w:sz w:val="24"/>
          <w:szCs w:val="24"/>
        </w:rPr>
        <w:t>свинцовое</w:t>
      </w:r>
      <w:r w:rsidRPr="000E5970">
        <w:rPr>
          <w:rFonts w:ascii="Arial" w:hAnsi="Arial" w:cs="Arial"/>
          <w:sz w:val="24"/>
          <w:szCs w:val="24"/>
        </w:rPr>
        <w:t xml:space="preserve"> </w:t>
      </w:r>
      <w:r w:rsidRPr="00936EF7">
        <w:rPr>
          <w:rFonts w:ascii="Arial" w:hAnsi="Arial" w:cs="Arial"/>
          <w:sz w:val="24"/>
          <w:szCs w:val="24"/>
        </w:rPr>
        <w:t>мыло, которое н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марко, легко сплавляется со смолами, восками, различными лекарственными вещес</w:t>
      </w:r>
      <w:r w:rsidRPr="00936EF7">
        <w:rPr>
          <w:rFonts w:ascii="Arial" w:hAnsi="Arial" w:cs="Arial"/>
          <w:sz w:val="24"/>
          <w:szCs w:val="24"/>
        </w:rPr>
        <w:t>т</w:t>
      </w:r>
      <w:r w:rsidRPr="00936EF7">
        <w:rPr>
          <w:rFonts w:ascii="Arial" w:hAnsi="Arial" w:cs="Arial"/>
          <w:sz w:val="24"/>
          <w:szCs w:val="24"/>
        </w:rPr>
        <w:t>вами, устойч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во при хранении. </w:t>
      </w:r>
      <w:r>
        <w:rPr>
          <w:rFonts w:ascii="Arial" w:hAnsi="Arial" w:cs="Arial"/>
          <w:sz w:val="24"/>
          <w:szCs w:val="24"/>
        </w:rPr>
        <w:t>Правда, все соединения свинца ядовиты…</w:t>
      </w:r>
    </w:p>
    <w:p w:rsidR="00A31165" w:rsidRPr="008B2BAE" w:rsidRDefault="00A31165" w:rsidP="00936EF7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C94354">
        <w:rPr>
          <w:rFonts w:ascii="Arial" w:hAnsi="Arial" w:cs="Arial"/>
          <w:b/>
          <w:i/>
          <w:color w:val="800000"/>
          <w:sz w:val="24"/>
          <w:szCs w:val="24"/>
        </w:rPr>
        <w:t>Пластырь свинцовый простой (Emplastrum Plumbi simplex)</w:t>
      </w:r>
      <w:r w:rsidRPr="00936EF7">
        <w:rPr>
          <w:rFonts w:ascii="Arial" w:hAnsi="Arial" w:cs="Arial"/>
          <w:sz w:val="24"/>
          <w:szCs w:val="24"/>
        </w:rPr>
        <w:t xml:space="preserve"> состо</w:t>
      </w:r>
      <w:r>
        <w:rPr>
          <w:rFonts w:ascii="Arial" w:hAnsi="Arial" w:cs="Arial"/>
          <w:sz w:val="24"/>
          <w:szCs w:val="24"/>
        </w:rPr>
        <w:t>ит</w:t>
      </w:r>
      <w:r w:rsidRPr="00936EF7">
        <w:rPr>
          <w:rFonts w:ascii="Arial" w:hAnsi="Arial" w:cs="Arial"/>
          <w:sz w:val="24"/>
          <w:szCs w:val="24"/>
        </w:rPr>
        <w:t xml:space="preserve"> из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масла подсолнечного,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жира свиного очищенного,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свинца оксида в мельча</w:t>
      </w:r>
      <w:r w:rsidRPr="00936EF7">
        <w:rPr>
          <w:rFonts w:ascii="Arial" w:hAnsi="Arial" w:cs="Arial"/>
          <w:sz w:val="24"/>
          <w:szCs w:val="24"/>
        </w:rPr>
        <w:t>й</w:t>
      </w:r>
      <w:r w:rsidRPr="00936EF7">
        <w:rPr>
          <w:rFonts w:ascii="Arial" w:hAnsi="Arial" w:cs="Arial"/>
          <w:sz w:val="24"/>
          <w:szCs w:val="24"/>
        </w:rPr>
        <w:t>шем порошке и</w:t>
      </w:r>
      <w:r>
        <w:rPr>
          <w:rFonts w:ascii="Arial" w:hAnsi="Arial" w:cs="Arial"/>
          <w:sz w:val="24"/>
          <w:szCs w:val="24"/>
        </w:rPr>
        <w:t xml:space="preserve"> </w:t>
      </w:r>
      <w:r w:rsidRPr="00936EF7">
        <w:rPr>
          <w:rFonts w:ascii="Arial" w:hAnsi="Arial" w:cs="Arial"/>
          <w:sz w:val="24"/>
          <w:szCs w:val="24"/>
        </w:rPr>
        <w:t>дист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воды. Готовый пластырь представляет собой смесь свинцовых солей высших жирных кислот (стеариновой, пальмитиновой, олеиновой), следы н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 xml:space="preserve">омыленных жиров и не более 3% воды. </w:t>
      </w:r>
      <w:r>
        <w:rPr>
          <w:rFonts w:ascii="Arial" w:hAnsi="Arial" w:cs="Arial"/>
          <w:sz w:val="24"/>
          <w:szCs w:val="24"/>
        </w:rPr>
        <w:t>Суть</w:t>
      </w:r>
      <w:r w:rsidRPr="00936EF7">
        <w:rPr>
          <w:rFonts w:ascii="Arial" w:hAnsi="Arial" w:cs="Arial"/>
          <w:sz w:val="24"/>
          <w:szCs w:val="24"/>
        </w:rPr>
        <w:t xml:space="preserve"> получения этого пластыря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р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акция омыления жиров свинца оксидом в присутствии воды при температуре кип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ния массы в котле из нержавеющей стали с паровой рубашкой, снабж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нном мешалкой</w:t>
      </w:r>
      <w:r>
        <w:rPr>
          <w:rFonts w:ascii="Arial" w:hAnsi="Arial" w:cs="Arial"/>
          <w:sz w:val="24"/>
          <w:szCs w:val="24"/>
        </w:rPr>
        <w:t xml:space="preserve"> (</w:t>
      </w:r>
      <w:r w:rsidRPr="00936EF7">
        <w:rPr>
          <w:rFonts w:ascii="Arial" w:hAnsi="Arial" w:cs="Arial"/>
          <w:sz w:val="24"/>
          <w:szCs w:val="24"/>
        </w:rPr>
        <w:t>при изг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товлении пластыря свинцового нельзя использовать ме</w:t>
      </w:r>
      <w:r w:rsidRPr="00936EF7"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ные и медно-луж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ные котлы</w:t>
      </w:r>
      <w:r>
        <w:rPr>
          <w:rFonts w:ascii="Arial" w:hAnsi="Arial" w:cs="Arial"/>
          <w:sz w:val="24"/>
          <w:szCs w:val="24"/>
        </w:rPr>
        <w:t>!)</w:t>
      </w:r>
      <w:r w:rsidRPr="00936EF7">
        <w:rPr>
          <w:rFonts w:ascii="Arial" w:hAnsi="Arial" w:cs="Arial"/>
          <w:sz w:val="24"/>
          <w:szCs w:val="24"/>
        </w:rPr>
        <w:t xml:space="preserve">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Техпроцесс: тщательно раст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ртый и просеянный через мельчайшее ш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лковое с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то свинцовый глет смешивают с 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воды. Полученную взвесь добавляют к расплавле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 xml:space="preserve">ным жирам, тщательно перемешивают и выдерживают при 105-110°С, не допуская полного испарения воды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>при необходимости добавля</w:t>
      </w:r>
      <w:r>
        <w:rPr>
          <w:rFonts w:ascii="Arial" w:hAnsi="Arial" w:cs="Arial"/>
          <w:sz w:val="24"/>
          <w:szCs w:val="24"/>
        </w:rPr>
        <w:t>ют</w:t>
      </w:r>
      <w:r w:rsidRPr="00936EF7">
        <w:rPr>
          <w:rFonts w:ascii="Arial" w:hAnsi="Arial" w:cs="Arial"/>
          <w:sz w:val="24"/>
          <w:szCs w:val="24"/>
        </w:rPr>
        <w:t xml:space="preserve"> гор</w:t>
      </w:r>
      <w:r w:rsidRPr="00936EF7">
        <w:rPr>
          <w:rFonts w:ascii="Arial" w:hAnsi="Arial" w:cs="Arial"/>
          <w:sz w:val="24"/>
          <w:szCs w:val="24"/>
        </w:rPr>
        <w:t>я</w:t>
      </w:r>
      <w:r w:rsidRPr="00936EF7">
        <w:rPr>
          <w:rFonts w:ascii="Arial" w:hAnsi="Arial" w:cs="Arial"/>
          <w:sz w:val="24"/>
          <w:szCs w:val="24"/>
        </w:rPr>
        <w:t>чую дист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>воду</w:t>
      </w:r>
      <w:r>
        <w:rPr>
          <w:rFonts w:ascii="Arial" w:hAnsi="Arial" w:cs="Arial"/>
          <w:sz w:val="24"/>
          <w:szCs w:val="24"/>
        </w:rPr>
        <w:t>)</w:t>
      </w:r>
      <w:r w:rsidRPr="00936EF7">
        <w:rPr>
          <w:rFonts w:ascii="Arial" w:hAnsi="Arial" w:cs="Arial"/>
          <w:sz w:val="24"/>
          <w:szCs w:val="24"/>
        </w:rPr>
        <w:t>. Од</w:t>
      </w:r>
      <w:r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н из явных признаков выкипания воды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спад</w:t>
      </w:r>
      <w:r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ние пены и повышение те</w:t>
      </w:r>
      <w:r w:rsidRPr="00936EF7">
        <w:rPr>
          <w:rFonts w:ascii="Arial" w:hAnsi="Arial" w:cs="Arial"/>
          <w:sz w:val="24"/>
          <w:szCs w:val="24"/>
        </w:rPr>
        <w:t>м</w:t>
      </w:r>
      <w:r w:rsidRPr="00936EF7">
        <w:rPr>
          <w:rFonts w:ascii="Arial" w:hAnsi="Arial" w:cs="Arial"/>
          <w:sz w:val="24"/>
          <w:szCs w:val="24"/>
        </w:rPr>
        <w:t>пературы, при этом возникает опасность разложения жиров и глицерина. Варка пластыря длится в среднем 2-3 ч, в течение которых цвет пластырной массы от красного постепенно п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реходит в беловато-серый. Нагревание прекращают после того, как вылитая в холо</w:t>
      </w:r>
      <w:r w:rsidRPr="00936EF7"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ную воду проба да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т пластичную немаркую массу, при уминании не прилипающую к р</w:t>
      </w:r>
      <w:r w:rsidRPr="00936EF7">
        <w:rPr>
          <w:rFonts w:ascii="Arial" w:hAnsi="Arial" w:cs="Arial"/>
          <w:sz w:val="24"/>
          <w:szCs w:val="24"/>
        </w:rPr>
        <w:t>у</w:t>
      </w:r>
      <w:r w:rsidRPr="00936EF7">
        <w:rPr>
          <w:rFonts w:ascii="Arial" w:hAnsi="Arial" w:cs="Arial"/>
          <w:sz w:val="24"/>
          <w:szCs w:val="24"/>
        </w:rPr>
        <w:t>кам. Затем полученную массу переносят в обогреваемые те</w:t>
      </w:r>
      <w:r w:rsidRPr="00936EF7">
        <w:rPr>
          <w:rFonts w:ascii="Arial" w:hAnsi="Arial" w:cs="Arial"/>
          <w:sz w:val="24"/>
          <w:szCs w:val="24"/>
        </w:rPr>
        <w:t>с</w:t>
      </w:r>
      <w:r w:rsidRPr="00936EF7">
        <w:rPr>
          <w:rFonts w:ascii="Arial" w:hAnsi="Arial" w:cs="Arial"/>
          <w:sz w:val="24"/>
          <w:szCs w:val="24"/>
        </w:rPr>
        <w:t>томесилки и многократно промывают 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плой водой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>удаления глицерина</w:t>
      </w:r>
      <w:r>
        <w:rPr>
          <w:rFonts w:ascii="Arial" w:hAnsi="Arial" w:cs="Arial"/>
          <w:sz w:val="24"/>
          <w:szCs w:val="24"/>
        </w:rPr>
        <w:t>)</w:t>
      </w:r>
      <w:r w:rsidRPr="00936EF7">
        <w:rPr>
          <w:rFonts w:ascii="Arial" w:hAnsi="Arial" w:cs="Arial"/>
          <w:sz w:val="24"/>
          <w:szCs w:val="24"/>
        </w:rPr>
        <w:t>, после чего пластырь вновь помещ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ют в кот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 xml:space="preserve">л и нагревают до 105-110°С до полного удаления воды. </w:t>
      </w:r>
      <w:r>
        <w:rPr>
          <w:rFonts w:ascii="Arial" w:hAnsi="Arial" w:cs="Arial"/>
          <w:sz w:val="24"/>
          <w:szCs w:val="24"/>
        </w:rPr>
        <w:t xml:space="preserve">Когда </w:t>
      </w:r>
      <w:r w:rsidRPr="00936EF7">
        <w:rPr>
          <w:rFonts w:ascii="Arial" w:hAnsi="Arial" w:cs="Arial"/>
          <w:sz w:val="24"/>
          <w:szCs w:val="24"/>
        </w:rPr>
        <w:t xml:space="preserve">взятая шпателем проба тянется в виде тонких прозрачных нитей </w:t>
      </w:r>
      <w:r>
        <w:rPr>
          <w:rFonts w:ascii="Arial" w:hAnsi="Arial" w:cs="Arial"/>
          <w:sz w:val="24"/>
          <w:szCs w:val="24"/>
        </w:rPr>
        <w:t>– пластырь г</w:t>
      </w:r>
      <w:r w:rsidRPr="00936EF7">
        <w:rPr>
          <w:rFonts w:ascii="Arial" w:hAnsi="Arial" w:cs="Arial"/>
          <w:sz w:val="24"/>
          <w:szCs w:val="24"/>
        </w:rPr>
        <w:t>отов</w:t>
      </w:r>
      <w:r>
        <w:rPr>
          <w:rFonts w:ascii="Arial" w:hAnsi="Arial" w:cs="Arial"/>
          <w:sz w:val="24"/>
          <w:szCs w:val="24"/>
        </w:rPr>
        <w:t xml:space="preserve">. Массу сразу же </w:t>
      </w:r>
      <w:r w:rsidRPr="00936EF7">
        <w:rPr>
          <w:rFonts w:ascii="Arial" w:hAnsi="Arial" w:cs="Arial"/>
          <w:sz w:val="24"/>
          <w:szCs w:val="24"/>
        </w:rPr>
        <w:t>вык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тывают в палочки, об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ртывают пергаментной или вощеной бум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 xml:space="preserve">гой.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Качество пластыря зависит от исходных ингредиентов</w:t>
      </w:r>
      <w:r>
        <w:rPr>
          <w:rFonts w:ascii="Arial" w:hAnsi="Arial" w:cs="Arial"/>
          <w:sz w:val="24"/>
          <w:szCs w:val="24"/>
        </w:rPr>
        <w:t>: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PbO</w:t>
      </w:r>
      <w:r w:rsidRPr="00936EF7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</w:rPr>
        <w:t xml:space="preserve">должен </w:t>
      </w:r>
      <w:r w:rsidRPr="00936EF7">
        <w:rPr>
          <w:rFonts w:ascii="Arial" w:hAnsi="Arial" w:cs="Arial"/>
          <w:sz w:val="24"/>
          <w:szCs w:val="24"/>
        </w:rPr>
        <w:t>содержа</w:t>
      </w:r>
      <w:r>
        <w:rPr>
          <w:rFonts w:ascii="Arial" w:hAnsi="Arial" w:cs="Arial"/>
          <w:sz w:val="24"/>
          <w:szCs w:val="24"/>
        </w:rPr>
        <w:t>ть</w:t>
      </w:r>
      <w:r w:rsidRPr="00936EF7">
        <w:rPr>
          <w:rFonts w:ascii="Arial" w:hAnsi="Arial" w:cs="Arial"/>
          <w:sz w:val="24"/>
          <w:szCs w:val="24"/>
        </w:rPr>
        <w:t xml:space="preserve"> примесей </w:t>
      </w:r>
      <w:r>
        <w:rPr>
          <w:rFonts w:ascii="Arial" w:hAnsi="Arial" w:cs="Arial"/>
          <w:sz w:val="24"/>
          <w:szCs w:val="24"/>
          <w:lang w:val="en-US"/>
        </w:rPr>
        <w:t>Pb</w:t>
      </w:r>
      <w:r w:rsidRPr="008B2BAE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8B2BAE">
        <w:rPr>
          <w:rFonts w:ascii="Arial" w:hAnsi="Arial" w:cs="Arial"/>
          <w:sz w:val="24"/>
          <w:szCs w:val="24"/>
          <w:vertAlign w:val="subscript"/>
        </w:rPr>
        <w:t>4</w:t>
      </w:r>
      <w:r w:rsidRPr="00936EF7">
        <w:rPr>
          <w:rFonts w:ascii="Arial" w:hAnsi="Arial" w:cs="Arial"/>
          <w:sz w:val="24"/>
          <w:szCs w:val="24"/>
        </w:rPr>
        <w:t>, которые не омыляют жиров</w:t>
      </w:r>
      <w:r w:rsidRPr="008B2BAE">
        <w:rPr>
          <w:rFonts w:ascii="Arial" w:hAnsi="Arial" w:cs="Arial"/>
          <w:sz w:val="24"/>
          <w:szCs w:val="24"/>
        </w:rPr>
        <w:t>;</w:t>
      </w:r>
      <w:r w:rsidRPr="00936EF7">
        <w:rPr>
          <w:rFonts w:ascii="Arial" w:hAnsi="Arial" w:cs="Arial"/>
          <w:sz w:val="24"/>
          <w:szCs w:val="24"/>
        </w:rPr>
        <w:t xml:space="preserve"> вода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обязательно дистиллирова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ная. Кроме того, в процессе производства глицерин и промывная вода должны быть полн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 xml:space="preserve">стью удалены </w:t>
      </w:r>
      <w:r>
        <w:rPr>
          <w:rFonts w:ascii="Arial" w:hAnsi="Arial" w:cs="Arial"/>
          <w:sz w:val="24"/>
          <w:szCs w:val="24"/>
        </w:rPr>
        <w:t>– иначе</w:t>
      </w:r>
      <w:r w:rsidRPr="00936EF7">
        <w:rPr>
          <w:rFonts w:ascii="Arial" w:hAnsi="Arial" w:cs="Arial"/>
          <w:sz w:val="24"/>
          <w:szCs w:val="24"/>
        </w:rPr>
        <w:t xml:space="preserve"> пластырн</w:t>
      </w:r>
      <w:r>
        <w:rPr>
          <w:rFonts w:ascii="Arial" w:hAnsi="Arial" w:cs="Arial"/>
          <w:sz w:val="24"/>
          <w:szCs w:val="24"/>
        </w:rPr>
        <w:t>ая</w:t>
      </w:r>
      <w:r w:rsidRPr="00936EF7">
        <w:rPr>
          <w:rFonts w:ascii="Arial" w:hAnsi="Arial" w:cs="Arial"/>
          <w:sz w:val="24"/>
          <w:szCs w:val="24"/>
        </w:rPr>
        <w:t xml:space="preserve"> масс</w:t>
      </w:r>
      <w:r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 xml:space="preserve"> при хран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нии</w:t>
      </w:r>
      <w:r>
        <w:rPr>
          <w:rFonts w:ascii="Arial" w:hAnsi="Arial" w:cs="Arial"/>
          <w:sz w:val="24"/>
          <w:szCs w:val="24"/>
        </w:rPr>
        <w:t xml:space="preserve"> будет охрупчиваться</w:t>
      </w:r>
      <w:r w:rsidRPr="00936EF7">
        <w:rPr>
          <w:rFonts w:ascii="Arial" w:hAnsi="Arial" w:cs="Arial"/>
          <w:sz w:val="24"/>
          <w:szCs w:val="24"/>
        </w:rPr>
        <w:t xml:space="preserve">. 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Пластырь свинцовый простой в качестве лечебной формы самостоятельно не пр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меняется</w:t>
      </w:r>
      <w:r>
        <w:rPr>
          <w:rFonts w:ascii="Arial" w:hAnsi="Arial" w:cs="Arial"/>
          <w:sz w:val="24"/>
          <w:szCs w:val="24"/>
        </w:rPr>
        <w:t>:</w:t>
      </w:r>
      <w:r w:rsidRPr="00936EF7">
        <w:rPr>
          <w:rFonts w:ascii="Arial" w:hAnsi="Arial" w:cs="Arial"/>
          <w:sz w:val="24"/>
          <w:szCs w:val="24"/>
        </w:rPr>
        <w:t xml:space="preserve"> он входит в состав таких препаратов, как мазь свинцовая, пластырь свинц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вый сложный, пластырь эпилиновый и др. Пластыри, в состав которых наряду с друг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ми лекарственными веществами входит пластырь свинцовый простой, разделяют на свинцово-смоляные (пластыри свинцовый сложный) и свинцово-восковые (пластырь эпилиновый, акрихиновый, ртутный).</w:t>
      </w:r>
    </w:p>
    <w:p w:rsidR="00A31165" w:rsidRPr="008B2BAE" w:rsidRDefault="00A31165" w:rsidP="00936EF7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A31165" w:rsidRPr="00936EF7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C94354">
        <w:rPr>
          <w:rFonts w:ascii="Arial" w:hAnsi="Arial" w:cs="Arial"/>
          <w:b/>
          <w:i/>
          <w:color w:val="800000"/>
          <w:sz w:val="24"/>
          <w:szCs w:val="24"/>
        </w:rPr>
        <w:t>Пластырь свинцовый сложный (Emplastrum Plumbi compositum)</w:t>
      </w:r>
      <w:r w:rsidRPr="00936EF7">
        <w:rPr>
          <w:rFonts w:ascii="Arial" w:hAnsi="Arial" w:cs="Arial"/>
          <w:sz w:val="24"/>
          <w:szCs w:val="24"/>
        </w:rPr>
        <w:t>: 85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стыря свинцового простого,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канифоли, 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масла терпентинного.</w:t>
      </w:r>
    </w:p>
    <w:p w:rsidR="00A31165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Pr="00936EF7">
        <w:rPr>
          <w:rFonts w:ascii="Arial" w:hAnsi="Arial" w:cs="Arial"/>
          <w:sz w:val="24"/>
          <w:szCs w:val="24"/>
        </w:rPr>
        <w:t>плавляют пластырь свинцовый и канифоль, затем к полуостывшей массе при п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стоянном перемешивании добавляют терпентин. Из получе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ной массы выдавливают или выкатывают палочки. Применяют пластырь свинцовый сложный при гнойно-воспалительных заболеваниях кожи, фурункулах, как 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гкое ра</w:t>
      </w:r>
      <w:r w:rsidRPr="00936EF7">
        <w:rPr>
          <w:rFonts w:ascii="Arial" w:hAnsi="Arial" w:cs="Arial"/>
          <w:sz w:val="24"/>
          <w:szCs w:val="24"/>
        </w:rPr>
        <w:t>з</w:t>
      </w:r>
      <w:r w:rsidRPr="00936EF7">
        <w:rPr>
          <w:rFonts w:ascii="Arial" w:hAnsi="Arial" w:cs="Arial"/>
          <w:sz w:val="24"/>
          <w:szCs w:val="24"/>
        </w:rPr>
        <w:t>дражающее средство.</w:t>
      </w:r>
    </w:p>
    <w:p w:rsidR="00A31165" w:rsidRPr="008B2BAE" w:rsidRDefault="00A31165" w:rsidP="00B51828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A31165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C94354">
        <w:rPr>
          <w:rFonts w:ascii="Arial" w:hAnsi="Arial" w:cs="Arial"/>
          <w:b/>
          <w:i/>
          <w:color w:val="800000"/>
          <w:sz w:val="24"/>
          <w:szCs w:val="24"/>
        </w:rPr>
        <w:t>Пластырь эпилиновый 4% (Emplastrum Epilini 4 %)</w:t>
      </w:r>
      <w:r>
        <w:rPr>
          <w:rFonts w:ascii="Arial" w:hAnsi="Arial" w:cs="Arial"/>
          <w:sz w:val="24"/>
          <w:szCs w:val="24"/>
        </w:rPr>
        <w:t>:</w:t>
      </w:r>
      <w:r w:rsidRPr="00936EF7">
        <w:rPr>
          <w:rFonts w:ascii="Arial" w:hAnsi="Arial" w:cs="Arial"/>
          <w:sz w:val="24"/>
          <w:szCs w:val="24"/>
        </w:rPr>
        <w:t xml:space="preserve"> 4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эпилина, 54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пласт</w:t>
      </w:r>
      <w:r w:rsidRPr="00936EF7">
        <w:rPr>
          <w:rFonts w:ascii="Arial" w:hAnsi="Arial" w:cs="Arial"/>
          <w:sz w:val="24"/>
          <w:szCs w:val="24"/>
        </w:rPr>
        <w:t>ы</w:t>
      </w:r>
      <w:r w:rsidRPr="00936EF7">
        <w:rPr>
          <w:rFonts w:ascii="Arial" w:hAnsi="Arial" w:cs="Arial"/>
          <w:sz w:val="24"/>
          <w:szCs w:val="24"/>
        </w:rPr>
        <w:t>ря свинцового простого, 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воска, 22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ланолина безводного и 15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воды. </w:t>
      </w:r>
    </w:p>
    <w:p w:rsidR="00A31165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>В процессе изготовления пластырь свинцовый простой сплавляют с воском и л</w:t>
      </w:r>
      <w:r w:rsidRPr="00936EF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нолином</w:t>
      </w:r>
      <w:r w:rsidRPr="00936EF7">
        <w:rPr>
          <w:rFonts w:ascii="Arial" w:hAnsi="Arial" w:cs="Arial"/>
          <w:sz w:val="24"/>
          <w:szCs w:val="24"/>
        </w:rPr>
        <w:t>, после чего массу фильтруют через сито в бачок с мешалкой. Эпилин раств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 xml:space="preserve">ряют в </w:t>
      </w:r>
      <w:r>
        <w:rPr>
          <w:rFonts w:ascii="Arial" w:hAnsi="Arial" w:cs="Arial"/>
          <w:sz w:val="24"/>
          <w:szCs w:val="24"/>
        </w:rPr>
        <w:t xml:space="preserve">дист. </w:t>
      </w:r>
      <w:r w:rsidRPr="00936EF7">
        <w:rPr>
          <w:rFonts w:ascii="Arial" w:hAnsi="Arial" w:cs="Arial"/>
          <w:sz w:val="24"/>
          <w:szCs w:val="24"/>
        </w:rPr>
        <w:t>воде при слабом нагревании. Полученный раствор эмульгируют в т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плом спл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ве до полного охлаждения пластырной массы. Пластырь эпилиновый применяют в дерматологич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ской практике для удаления волос при лечении грибковых заболеваний на вол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 xml:space="preserve">систой части головы. </w:t>
      </w:r>
    </w:p>
    <w:p w:rsidR="00A31165" w:rsidRPr="008B2BAE" w:rsidRDefault="00A31165" w:rsidP="00B51828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A31165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C94354">
        <w:rPr>
          <w:rFonts w:ascii="Arial" w:hAnsi="Arial" w:cs="Arial"/>
          <w:b/>
          <w:i/>
          <w:color w:val="800000"/>
          <w:sz w:val="24"/>
          <w:szCs w:val="24"/>
        </w:rPr>
        <w:t>Пластырь ртутный (Emplastrum hydrargyri)</w:t>
      </w:r>
      <w:r w:rsidRPr="00936EF7">
        <w:rPr>
          <w:rFonts w:ascii="Arial" w:hAnsi="Arial" w:cs="Arial"/>
          <w:sz w:val="24"/>
          <w:szCs w:val="24"/>
        </w:rPr>
        <w:t>: 59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серой ртутной мази конце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трированной с содерж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ртути 84-86%, 16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ланолина безводного, 150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пл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стыря свинцового простого и 25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воска ж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лтого. Для его изготовления в котле с паровым обогревом сплавляют свинцовый пластырь, воск и ланолин. Полуостывшую массу п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степенно добавляют к концентрированной ртутной мази и смешивают до одноро</w:t>
      </w:r>
      <w:r w:rsidRPr="00936EF7"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ной массы, из которой впоследстви</w:t>
      </w:r>
      <w:r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 формуют палочки. Ртутный пластырь прим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няют для лечения местных проявлений сифилиса, при эпидемическом п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ротите и т.д.</w:t>
      </w:r>
    </w:p>
    <w:p w:rsidR="00A31165" w:rsidRPr="008B2BAE" w:rsidRDefault="00A31165" w:rsidP="00B51828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A31165" w:rsidRPr="00936EF7" w:rsidRDefault="00A31165" w:rsidP="00B5182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C94354">
        <w:rPr>
          <w:rFonts w:ascii="Arial" w:hAnsi="Arial" w:cs="Arial"/>
          <w:b/>
          <w:i/>
          <w:color w:val="800000"/>
          <w:sz w:val="24"/>
          <w:szCs w:val="24"/>
        </w:rPr>
        <w:t>Пластырь акрихиновый (Emplastrum acrichini)</w:t>
      </w:r>
      <w:r w:rsidRPr="00936EF7">
        <w:rPr>
          <w:rFonts w:ascii="Arial" w:hAnsi="Arial" w:cs="Arial"/>
          <w:sz w:val="24"/>
          <w:szCs w:val="24"/>
        </w:rPr>
        <w:t>: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акрихина, 15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метилс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лицилата, 45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свинцового пластыря,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ланолина безводного,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95</w:t>
      </w:r>
      <w:r w:rsidRPr="00B51828">
        <w:rPr>
          <w:rFonts w:ascii="Arial" w:hAnsi="Arial" w:cs="Arial"/>
          <w:sz w:val="24"/>
          <w:szCs w:val="24"/>
          <w:vertAlign w:val="superscript"/>
        </w:rPr>
        <w:t>0</w:t>
      </w:r>
      <w:r w:rsidRPr="00936EF7">
        <w:rPr>
          <w:rFonts w:ascii="Arial" w:hAnsi="Arial" w:cs="Arial"/>
          <w:sz w:val="24"/>
          <w:szCs w:val="24"/>
        </w:rPr>
        <w:t xml:space="preserve"> спирта и 10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воды. В процессе производства пластыря метилсалидилат растворяют в спи</w:t>
      </w:r>
      <w:r w:rsidRPr="00936EF7">
        <w:rPr>
          <w:rFonts w:ascii="Arial" w:hAnsi="Arial" w:cs="Arial"/>
          <w:sz w:val="24"/>
          <w:szCs w:val="24"/>
        </w:rPr>
        <w:t>р</w:t>
      </w:r>
      <w:r w:rsidRPr="00936EF7">
        <w:rPr>
          <w:rFonts w:ascii="Arial" w:hAnsi="Arial" w:cs="Arial"/>
          <w:sz w:val="24"/>
          <w:szCs w:val="24"/>
        </w:rPr>
        <w:t xml:space="preserve">те, а акрихин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в воде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>при нагревании</w:t>
      </w:r>
      <w:r>
        <w:rPr>
          <w:rFonts w:ascii="Arial" w:hAnsi="Arial" w:cs="Arial"/>
          <w:sz w:val="24"/>
          <w:szCs w:val="24"/>
        </w:rPr>
        <w:t>)</w:t>
      </w:r>
      <w:r w:rsidRPr="00936EF7">
        <w:rPr>
          <w:rFonts w:ascii="Arial" w:hAnsi="Arial" w:cs="Arial"/>
          <w:sz w:val="24"/>
          <w:szCs w:val="24"/>
        </w:rPr>
        <w:t>, после чего растворы примешивают к сплаву сви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цового пластыря и ланолина. Применяют для лечения системной красной волча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ки</w:t>
      </w:r>
      <w:r>
        <w:rPr>
          <w:rFonts w:ascii="Arial" w:hAnsi="Arial" w:cs="Arial"/>
          <w:sz w:val="24"/>
          <w:szCs w:val="24"/>
        </w:rPr>
        <w:t>.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81FF7">
        <w:rPr>
          <w:rFonts w:ascii="Arial" w:hAnsi="Arial" w:cs="Arial"/>
          <w:sz w:val="24"/>
          <w:szCs w:val="24"/>
        </w:rPr>
        <w:pict>
          <v:rect id="_x0000_i1026" style="width:0;height:1.5pt" o:hralign="center" o:hrstd="t" o:hr="t" fillcolor="gray" stroked="f"/>
        </w:pic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A31165" w:rsidRPr="00B51828" w:rsidRDefault="00A31165" w:rsidP="00B51828">
      <w:pPr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Жидкие п</w:t>
      </w:r>
      <w:r w:rsidRPr="00B51828">
        <w:rPr>
          <w:rFonts w:ascii="Arial" w:hAnsi="Arial" w:cs="Arial"/>
          <w:b/>
          <w:sz w:val="24"/>
          <w:szCs w:val="24"/>
          <w:u w:val="single"/>
        </w:rPr>
        <w:t>ластыри</w:t>
      </w:r>
    </w:p>
    <w:p w:rsidR="00A31165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 xml:space="preserve">Пластыри жидкие (кожные клеи)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легколетучие жидкости, оставляющие на коже после испарения растворителя тонкую эластичную 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нку. В основном применяются в качестве эпи- и эндерматических пластырей, а также вместо перевязочного материала для закрепления на коже хирургических повязок и лечения небольших кожных повре</w:t>
      </w:r>
      <w:r w:rsidRPr="00936EF7">
        <w:rPr>
          <w:rFonts w:ascii="Arial" w:hAnsi="Arial" w:cs="Arial"/>
          <w:sz w:val="24"/>
          <w:szCs w:val="24"/>
        </w:rPr>
        <w:t>ж</w:t>
      </w:r>
      <w:r w:rsidRPr="00936EF7">
        <w:rPr>
          <w:rFonts w:ascii="Arial" w:hAnsi="Arial" w:cs="Arial"/>
          <w:sz w:val="24"/>
          <w:szCs w:val="24"/>
        </w:rPr>
        <w:t>дений. В состав жидких пластырей входят коллодий, канифоль, полимеры (этилцелл</w:t>
      </w:r>
      <w:r w:rsidRPr="00936EF7">
        <w:rPr>
          <w:rFonts w:ascii="Arial" w:hAnsi="Arial" w:cs="Arial"/>
          <w:sz w:val="24"/>
          <w:szCs w:val="24"/>
        </w:rPr>
        <w:t>ю</w:t>
      </w:r>
      <w:r w:rsidRPr="00936EF7">
        <w:rPr>
          <w:rFonts w:ascii="Arial" w:hAnsi="Arial" w:cs="Arial"/>
          <w:sz w:val="24"/>
          <w:szCs w:val="24"/>
        </w:rPr>
        <w:t>лоза, сополимер винилпирролидона с винилацетатом, полиметакрилаты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акрилаты и др.). Для придания большей эластичности к смеси добавляют растительные масла. </w:t>
      </w:r>
    </w:p>
    <w:p w:rsidR="00A31165" w:rsidRPr="00936EF7" w:rsidRDefault="00A31165" w:rsidP="00756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936EF7">
        <w:rPr>
          <w:rFonts w:ascii="Arial" w:hAnsi="Arial" w:cs="Arial"/>
          <w:sz w:val="24"/>
          <w:szCs w:val="24"/>
        </w:rPr>
        <w:t xml:space="preserve">Формы выпуска кожных клеев </w:t>
      </w:r>
      <w:r>
        <w:rPr>
          <w:rFonts w:ascii="Arial" w:hAnsi="Arial" w:cs="Arial"/>
          <w:sz w:val="24"/>
          <w:szCs w:val="24"/>
        </w:rPr>
        <w:t>весьма</w:t>
      </w:r>
      <w:r w:rsidRPr="00936EF7">
        <w:rPr>
          <w:rFonts w:ascii="Arial" w:hAnsi="Arial" w:cs="Arial"/>
          <w:sz w:val="24"/>
          <w:szCs w:val="24"/>
        </w:rPr>
        <w:t xml:space="preserve"> разнообразны. Широкое применение находят жидкие пластыри в форме аэрозолей. Их наносят при первичной обработке небольших повреждений кожи в быту и промышленности, при стационарном и амбулаторном л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чении. Кроме того, коллодий, клеол</w:t>
      </w:r>
      <w:r>
        <w:rPr>
          <w:rFonts w:ascii="Arial" w:hAnsi="Arial" w:cs="Arial"/>
          <w:sz w:val="24"/>
          <w:szCs w:val="24"/>
        </w:rPr>
        <w:t>,</w:t>
      </w:r>
      <w:r w:rsidRPr="00936EF7">
        <w:rPr>
          <w:rFonts w:ascii="Arial" w:hAnsi="Arial" w:cs="Arial"/>
          <w:sz w:val="24"/>
          <w:szCs w:val="24"/>
        </w:rPr>
        <w:t xml:space="preserve"> фурапласт и др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выпускаются во флаконах. Факт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чески это 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нкообразующие растворы нитроцеллюлозы или природных и синтетич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ских смол (канифоли, перхлорвиниловой смолы, формальдегидной смолы и др.) в о</w:t>
      </w:r>
      <w:r w:rsidRPr="00936EF7">
        <w:rPr>
          <w:rFonts w:ascii="Arial" w:hAnsi="Arial" w:cs="Arial"/>
          <w:sz w:val="24"/>
          <w:szCs w:val="24"/>
        </w:rPr>
        <w:t>р</w:t>
      </w:r>
      <w:r w:rsidRPr="00936EF7">
        <w:rPr>
          <w:rFonts w:ascii="Arial" w:hAnsi="Arial" w:cs="Arial"/>
          <w:sz w:val="24"/>
          <w:szCs w:val="24"/>
        </w:rPr>
        <w:t>ганических растворителях (эфире, этаноле, ацетоне, реже хлороформе, диметилфо</w:t>
      </w:r>
      <w:r w:rsidRPr="00936EF7">
        <w:rPr>
          <w:rFonts w:ascii="Arial" w:hAnsi="Arial" w:cs="Arial"/>
          <w:sz w:val="24"/>
          <w:szCs w:val="24"/>
        </w:rPr>
        <w:t>р</w:t>
      </w:r>
      <w:r w:rsidRPr="00936EF7">
        <w:rPr>
          <w:rFonts w:ascii="Arial" w:hAnsi="Arial" w:cs="Arial"/>
          <w:sz w:val="24"/>
          <w:szCs w:val="24"/>
        </w:rPr>
        <w:t>мамиде)</w:t>
      </w:r>
      <w:r>
        <w:rPr>
          <w:rFonts w:ascii="Arial" w:hAnsi="Arial" w:cs="Arial"/>
          <w:sz w:val="24"/>
          <w:szCs w:val="24"/>
        </w:rPr>
        <w:t xml:space="preserve"> с добавкой пластификатора (</w:t>
      </w:r>
      <w:r w:rsidRPr="00936EF7">
        <w:rPr>
          <w:rFonts w:ascii="Arial" w:hAnsi="Arial" w:cs="Arial"/>
          <w:sz w:val="24"/>
          <w:szCs w:val="24"/>
        </w:rPr>
        <w:t>подсолнечное</w:t>
      </w:r>
      <w:r>
        <w:rPr>
          <w:rFonts w:ascii="Arial" w:hAnsi="Arial" w:cs="Arial"/>
          <w:sz w:val="24"/>
          <w:szCs w:val="24"/>
        </w:rPr>
        <w:t xml:space="preserve"> или</w:t>
      </w:r>
      <w:r w:rsidRPr="00936EF7">
        <w:rPr>
          <w:rFonts w:ascii="Arial" w:hAnsi="Arial" w:cs="Arial"/>
          <w:sz w:val="24"/>
          <w:szCs w:val="24"/>
        </w:rPr>
        <w:t xml:space="preserve"> касторовое</w:t>
      </w:r>
      <w:r w:rsidRPr="00B51828">
        <w:rPr>
          <w:rFonts w:ascii="Arial" w:hAnsi="Arial" w:cs="Arial"/>
          <w:sz w:val="24"/>
          <w:szCs w:val="24"/>
        </w:rPr>
        <w:t xml:space="preserve"> </w:t>
      </w:r>
      <w:r w:rsidRPr="00936EF7">
        <w:rPr>
          <w:rFonts w:ascii="Arial" w:hAnsi="Arial" w:cs="Arial"/>
          <w:sz w:val="24"/>
          <w:szCs w:val="24"/>
        </w:rPr>
        <w:t>масл</w:t>
      </w:r>
      <w:r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, линетол, дибутилфталат, глицерина триацетат, спирт цетиловый</w:t>
      </w:r>
      <w:r>
        <w:rPr>
          <w:rFonts w:ascii="Arial" w:hAnsi="Arial" w:cs="Arial"/>
          <w:sz w:val="24"/>
          <w:szCs w:val="24"/>
        </w:rPr>
        <w:t>…)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Коллодий (Collodium)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4% р</w:t>
      </w:r>
      <w:r>
        <w:rPr>
          <w:rFonts w:ascii="Arial" w:hAnsi="Arial" w:cs="Arial"/>
          <w:sz w:val="24"/>
          <w:szCs w:val="24"/>
        </w:rPr>
        <w:t>-</w:t>
      </w:r>
      <w:r w:rsidRPr="00936EF7">
        <w:rPr>
          <w:rFonts w:ascii="Arial" w:hAnsi="Arial" w:cs="Arial"/>
          <w:sz w:val="24"/>
          <w:szCs w:val="24"/>
        </w:rPr>
        <w:t>р коллоксилина в смеси 20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этанола и 76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эф</w:t>
      </w:r>
      <w:r w:rsidRPr="00936EF7"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>ра. Применяется для закрепления хирургических повязок и покрытия н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больших ран.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Коллоксилин (нитроцеллюлоза)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смесь моно- и динитроцеллюлозы. Это взры</w:t>
      </w:r>
      <w:r w:rsidRPr="00936EF7">
        <w:rPr>
          <w:rFonts w:ascii="Arial" w:hAnsi="Arial" w:cs="Arial"/>
          <w:sz w:val="24"/>
          <w:szCs w:val="24"/>
        </w:rPr>
        <w:t>в</w:t>
      </w:r>
      <w:r w:rsidRPr="00936EF7">
        <w:rPr>
          <w:rFonts w:ascii="Arial" w:hAnsi="Arial" w:cs="Arial"/>
          <w:sz w:val="24"/>
          <w:szCs w:val="24"/>
        </w:rPr>
        <w:t>чатое вещество, поэтому транспортируют его в виде безопасного водного студня. Для приготовления пластыря воду из студня вытесняют этанолом, при этом образуется а</w:t>
      </w:r>
      <w:r w:rsidRPr="00936EF7">
        <w:rPr>
          <w:rFonts w:ascii="Arial" w:hAnsi="Arial" w:cs="Arial"/>
          <w:sz w:val="24"/>
          <w:szCs w:val="24"/>
        </w:rPr>
        <w:t>л</w:t>
      </w:r>
      <w:r w:rsidRPr="00936EF7">
        <w:rPr>
          <w:rFonts w:ascii="Arial" w:hAnsi="Arial" w:cs="Arial"/>
          <w:sz w:val="24"/>
          <w:szCs w:val="24"/>
        </w:rPr>
        <w:t>когель коллоксилина, который впоследствии растворяют в эфире.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Коллодий эластичный (Collodium elasticum)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это коллодий, к которому для б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лее выраженной эластичности в качестве пластификатора добавлено 3% масла каст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рового. После испарения растворителя оставляет на коже эластичную 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нку.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Жидкость мозольная (Liquor ad clavos)</w:t>
      </w:r>
      <w:r w:rsidRPr="00936EF7">
        <w:rPr>
          <w:rFonts w:ascii="Arial" w:hAnsi="Arial" w:cs="Arial"/>
          <w:sz w:val="24"/>
          <w:szCs w:val="24"/>
        </w:rPr>
        <w:t xml:space="preserve"> состоит из 1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кислоты салициловой, 1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96%-ного этанола, 8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коллодия и 0,01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бриллиантового зел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ного.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Коллапласт (Collaplastum)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5% раствор масла касторового в коллодии.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Микропласт (Microplastum)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1% раствор левомицетина в коллапласте.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Жидкость Новикова (Liquor Novicovi)</w:t>
      </w:r>
      <w:r w:rsidRPr="00936EF7">
        <w:rPr>
          <w:rFonts w:ascii="Arial" w:hAnsi="Arial" w:cs="Arial"/>
          <w:sz w:val="24"/>
          <w:szCs w:val="24"/>
        </w:rPr>
        <w:t>: 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танина, 0,2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бриллиантового зел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го, 0,2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96</w:t>
      </w:r>
      <w:r w:rsidRPr="00B51828">
        <w:rPr>
          <w:rFonts w:ascii="Arial" w:hAnsi="Arial" w:cs="Arial"/>
          <w:sz w:val="24"/>
          <w:szCs w:val="24"/>
          <w:vertAlign w:val="superscript"/>
        </w:rPr>
        <w:t>0</w:t>
      </w:r>
      <w:r w:rsidRPr="00936EF7">
        <w:rPr>
          <w:rFonts w:ascii="Arial" w:hAnsi="Arial" w:cs="Arial"/>
          <w:sz w:val="24"/>
          <w:szCs w:val="24"/>
        </w:rPr>
        <w:t xml:space="preserve"> этанола, 0,5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масла касторового и 20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коллодия. </w:t>
      </w:r>
      <w:r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ля обработки сс</w:t>
      </w:r>
      <w:r w:rsidRPr="00936EF7">
        <w:rPr>
          <w:rFonts w:ascii="Arial" w:hAnsi="Arial" w:cs="Arial"/>
          <w:sz w:val="24"/>
          <w:szCs w:val="24"/>
        </w:rPr>
        <w:t>а</w:t>
      </w:r>
      <w:r w:rsidRPr="00936EF7">
        <w:rPr>
          <w:rFonts w:ascii="Arial" w:hAnsi="Arial" w:cs="Arial"/>
          <w:sz w:val="24"/>
          <w:szCs w:val="24"/>
        </w:rPr>
        <w:t>дин.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Фуропласт (Furoplastum)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0,25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фурацилина, 100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смолы перхлорвиниловой (пл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нкообразовател</w:t>
      </w:r>
      <w:r>
        <w:rPr>
          <w:rFonts w:ascii="Arial" w:hAnsi="Arial" w:cs="Arial"/>
          <w:sz w:val="24"/>
          <w:szCs w:val="24"/>
        </w:rPr>
        <w:t>ь</w:t>
      </w:r>
      <w:r w:rsidRPr="00936EF7">
        <w:rPr>
          <w:rFonts w:ascii="Arial" w:hAnsi="Arial" w:cs="Arial"/>
          <w:sz w:val="24"/>
          <w:szCs w:val="24"/>
        </w:rPr>
        <w:t>), 25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диметилфталата (пластификатор), 400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ацетона и 475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хлороформа. Образует эластичную 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нку, устойчивую при контакте с водой. Испол</w:t>
      </w:r>
      <w:r w:rsidRPr="00936EF7">
        <w:rPr>
          <w:rFonts w:ascii="Arial" w:hAnsi="Arial" w:cs="Arial"/>
          <w:sz w:val="24"/>
          <w:szCs w:val="24"/>
        </w:rPr>
        <w:t>ь</w:t>
      </w:r>
      <w:r w:rsidRPr="00936EF7">
        <w:rPr>
          <w:rFonts w:ascii="Arial" w:hAnsi="Arial" w:cs="Arial"/>
          <w:sz w:val="24"/>
          <w:szCs w:val="24"/>
        </w:rPr>
        <w:t>зуется для обработки мелких травм кожи.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Клей БФ-6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20% этанольный раствор синтетич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формальдегидной смолы группы резолов</w:t>
      </w:r>
      <w:r>
        <w:rPr>
          <w:rFonts w:ascii="Arial" w:hAnsi="Arial" w:cs="Arial"/>
          <w:sz w:val="24"/>
          <w:szCs w:val="24"/>
        </w:rPr>
        <w:t xml:space="preserve"> (</w:t>
      </w:r>
      <w:r w:rsidRPr="00936EF7">
        <w:rPr>
          <w:rFonts w:ascii="Arial" w:hAnsi="Arial" w:cs="Arial"/>
          <w:sz w:val="24"/>
          <w:szCs w:val="24"/>
        </w:rPr>
        <w:t>пластифи</w:t>
      </w:r>
      <w:r>
        <w:rPr>
          <w:rFonts w:ascii="Arial" w:hAnsi="Arial" w:cs="Arial"/>
          <w:sz w:val="24"/>
          <w:szCs w:val="24"/>
        </w:rPr>
        <w:t>катор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поливинилбутираль)</w:t>
      </w:r>
      <w:r>
        <w:rPr>
          <w:rFonts w:ascii="Arial" w:hAnsi="Arial" w:cs="Arial"/>
          <w:sz w:val="24"/>
          <w:szCs w:val="24"/>
        </w:rPr>
        <w:t>;</w:t>
      </w:r>
      <w:r w:rsidRPr="00936EF7">
        <w:rPr>
          <w:rFonts w:ascii="Arial" w:hAnsi="Arial" w:cs="Arial"/>
          <w:sz w:val="24"/>
          <w:szCs w:val="24"/>
        </w:rPr>
        <w:t xml:space="preserve"> прим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для обработки ссадин и трещин.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Клеол (Cleolum)</w:t>
      </w:r>
      <w:r w:rsidRPr="00936EF7">
        <w:rPr>
          <w:rFonts w:ascii="Arial" w:hAnsi="Arial" w:cs="Arial"/>
          <w:sz w:val="24"/>
          <w:szCs w:val="24"/>
        </w:rPr>
        <w:t>: 45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канифоли, 37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этанола 95</w:t>
      </w:r>
      <w:r w:rsidRPr="00B51828">
        <w:rPr>
          <w:rFonts w:ascii="Arial" w:hAnsi="Arial" w:cs="Arial"/>
          <w:sz w:val="24"/>
          <w:szCs w:val="24"/>
          <w:vertAlign w:val="superscript"/>
        </w:rPr>
        <w:t>0</w:t>
      </w:r>
      <w:r w:rsidRPr="00936EF7">
        <w:rPr>
          <w:rFonts w:ascii="Arial" w:hAnsi="Arial" w:cs="Arial"/>
          <w:sz w:val="24"/>
          <w:szCs w:val="24"/>
        </w:rPr>
        <w:t>, 17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эфира, 1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масла по</w:t>
      </w:r>
      <w:r w:rsidRPr="00936EF7"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 xml:space="preserve">солнечного. </w:t>
      </w:r>
      <w:r>
        <w:rPr>
          <w:rFonts w:ascii="Arial" w:hAnsi="Arial" w:cs="Arial"/>
          <w:sz w:val="24"/>
          <w:szCs w:val="24"/>
        </w:rPr>
        <w:t>К</w:t>
      </w:r>
      <w:r w:rsidRPr="00936EF7">
        <w:rPr>
          <w:rFonts w:ascii="Arial" w:hAnsi="Arial" w:cs="Arial"/>
          <w:sz w:val="24"/>
          <w:szCs w:val="24"/>
        </w:rPr>
        <w:t>анифоль растворяют в этаноле, добавляют подсолнечное масло и эфир. Раствор сутк</w:t>
      </w:r>
      <w:r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 отстаивают</w:t>
      </w:r>
      <w:r>
        <w:rPr>
          <w:rFonts w:ascii="Arial" w:hAnsi="Arial" w:cs="Arial"/>
          <w:sz w:val="24"/>
          <w:szCs w:val="24"/>
        </w:rPr>
        <w:t>, затем</w:t>
      </w:r>
      <w:r w:rsidRPr="00936EF7">
        <w:rPr>
          <w:rFonts w:ascii="Arial" w:hAnsi="Arial" w:cs="Arial"/>
          <w:sz w:val="24"/>
          <w:szCs w:val="24"/>
        </w:rPr>
        <w:t xml:space="preserve"> фильтруют. Препарат стандартизуют по кислотному числу (60-93) и сухому остатку (45-54%). </w:t>
      </w:r>
      <w:r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ля фиксации хирургических п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вязок.</w:t>
      </w:r>
    </w:p>
    <w:p w:rsidR="00A31165" w:rsidRPr="00936EF7" w:rsidRDefault="00A31165" w:rsidP="00756131">
      <w:pPr>
        <w:spacing w:before="120" w:after="0"/>
        <w:ind w:firstLine="454"/>
        <w:jc w:val="both"/>
        <w:rPr>
          <w:rFonts w:ascii="Arial" w:hAnsi="Arial" w:cs="Arial"/>
          <w:sz w:val="24"/>
          <w:szCs w:val="24"/>
        </w:rPr>
      </w:pPr>
      <w:r w:rsidRPr="00B51828">
        <w:rPr>
          <w:rFonts w:ascii="Arial" w:hAnsi="Arial" w:cs="Arial"/>
          <w:b/>
          <w:color w:val="800000"/>
          <w:sz w:val="24"/>
          <w:szCs w:val="24"/>
        </w:rPr>
        <w:t>Церигель (Cerigelum)</w:t>
      </w:r>
      <w:r w:rsidRPr="00936EF7">
        <w:rPr>
          <w:rFonts w:ascii="Arial" w:hAnsi="Arial" w:cs="Arial"/>
          <w:sz w:val="24"/>
          <w:szCs w:val="24"/>
        </w:rPr>
        <w:t>: 4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поливинилбутираля, 0,2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цетилпиридиния хлорида, 100 ч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спирта этилового 96</w:t>
      </w:r>
      <w:r w:rsidRPr="00B5182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</w:t>
      </w:r>
      <w:r w:rsidRPr="00936EF7">
        <w:rPr>
          <w:rFonts w:ascii="Arial" w:hAnsi="Arial" w:cs="Arial"/>
          <w:sz w:val="24"/>
          <w:szCs w:val="24"/>
        </w:rPr>
        <w:t>розрачн</w:t>
      </w:r>
      <w:r>
        <w:rPr>
          <w:rFonts w:ascii="Arial" w:hAnsi="Arial" w:cs="Arial"/>
          <w:sz w:val="24"/>
          <w:szCs w:val="24"/>
        </w:rPr>
        <w:t>ая</w:t>
      </w:r>
      <w:r w:rsidRPr="00936EF7">
        <w:rPr>
          <w:rFonts w:ascii="Arial" w:hAnsi="Arial" w:cs="Arial"/>
          <w:sz w:val="24"/>
          <w:szCs w:val="24"/>
        </w:rPr>
        <w:t xml:space="preserve"> бесцветн</w:t>
      </w:r>
      <w:r>
        <w:rPr>
          <w:rFonts w:ascii="Arial" w:hAnsi="Arial" w:cs="Arial"/>
          <w:sz w:val="24"/>
          <w:szCs w:val="24"/>
        </w:rPr>
        <w:t>ая</w:t>
      </w:r>
      <w:r w:rsidRPr="00936EF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чуть</w:t>
      </w:r>
      <w:r w:rsidRPr="00936EF7">
        <w:rPr>
          <w:rFonts w:ascii="Arial" w:hAnsi="Arial" w:cs="Arial"/>
          <w:sz w:val="24"/>
          <w:szCs w:val="24"/>
        </w:rPr>
        <w:t xml:space="preserve"> вязк</w:t>
      </w:r>
      <w:r>
        <w:rPr>
          <w:rFonts w:ascii="Arial" w:hAnsi="Arial" w:cs="Arial"/>
          <w:sz w:val="24"/>
          <w:szCs w:val="24"/>
        </w:rPr>
        <w:t>ая</w:t>
      </w:r>
      <w:r w:rsidRPr="00936EF7">
        <w:rPr>
          <w:rFonts w:ascii="Arial" w:hAnsi="Arial" w:cs="Arial"/>
          <w:sz w:val="24"/>
          <w:szCs w:val="24"/>
        </w:rPr>
        <w:t xml:space="preserve"> жидкость, облада</w:t>
      </w:r>
      <w:r w:rsidRPr="00936EF7">
        <w:rPr>
          <w:rFonts w:ascii="Arial" w:hAnsi="Arial" w:cs="Arial"/>
          <w:sz w:val="24"/>
          <w:szCs w:val="24"/>
        </w:rPr>
        <w:t>ю</w:t>
      </w:r>
      <w:r w:rsidRPr="00936EF7">
        <w:rPr>
          <w:rFonts w:ascii="Arial" w:hAnsi="Arial" w:cs="Arial"/>
          <w:sz w:val="24"/>
          <w:szCs w:val="24"/>
        </w:rPr>
        <w:t>щ</w:t>
      </w:r>
      <w:r>
        <w:rPr>
          <w:rFonts w:ascii="Arial" w:hAnsi="Arial" w:cs="Arial"/>
          <w:sz w:val="24"/>
          <w:szCs w:val="24"/>
        </w:rPr>
        <w:t>ая</w:t>
      </w:r>
      <w:r w:rsidRPr="00936EF7">
        <w:rPr>
          <w:rFonts w:ascii="Arial" w:hAnsi="Arial" w:cs="Arial"/>
          <w:sz w:val="24"/>
          <w:szCs w:val="24"/>
        </w:rPr>
        <w:t xml:space="preserve"> значительной антибактериальной активностью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</w:t>
      </w:r>
      <w:r w:rsidRPr="00936EF7">
        <w:rPr>
          <w:rFonts w:ascii="Arial" w:hAnsi="Arial" w:cs="Arial"/>
          <w:sz w:val="24"/>
          <w:szCs w:val="24"/>
        </w:rPr>
        <w:t>рименяют в основном перед оп</w:t>
      </w:r>
      <w:r w:rsidRPr="00936EF7"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рациями и медицинскими манипуляциями при заготовке крови, производстве бактери</w:t>
      </w:r>
      <w:r w:rsidRPr="00936EF7">
        <w:rPr>
          <w:rFonts w:ascii="Arial" w:hAnsi="Arial" w:cs="Arial"/>
          <w:sz w:val="24"/>
          <w:szCs w:val="24"/>
        </w:rPr>
        <w:t>й</w:t>
      </w:r>
      <w:r w:rsidRPr="00936EF7">
        <w:rPr>
          <w:rFonts w:ascii="Arial" w:hAnsi="Arial" w:cs="Arial"/>
          <w:sz w:val="24"/>
          <w:szCs w:val="24"/>
        </w:rPr>
        <w:t xml:space="preserve">ных препаратов </w:t>
      </w:r>
      <w:r>
        <w:rPr>
          <w:rFonts w:ascii="Arial" w:hAnsi="Arial" w:cs="Arial"/>
          <w:sz w:val="24"/>
          <w:szCs w:val="24"/>
        </w:rPr>
        <w:t>(</w:t>
      </w:r>
      <w:r w:rsidRPr="00936EF7">
        <w:rPr>
          <w:rFonts w:ascii="Arial" w:hAnsi="Arial" w:cs="Arial"/>
          <w:sz w:val="24"/>
          <w:szCs w:val="24"/>
        </w:rPr>
        <w:t>образ</w:t>
      </w:r>
      <w:r>
        <w:rPr>
          <w:rFonts w:ascii="Arial" w:hAnsi="Arial" w:cs="Arial"/>
          <w:sz w:val="24"/>
          <w:szCs w:val="24"/>
        </w:rPr>
        <w:t>ует</w:t>
      </w:r>
      <w:r w:rsidRPr="00936EF7">
        <w:rPr>
          <w:rFonts w:ascii="Arial" w:hAnsi="Arial" w:cs="Arial"/>
          <w:sz w:val="24"/>
          <w:szCs w:val="24"/>
        </w:rPr>
        <w:t xml:space="preserve"> на руках</w:t>
      </w:r>
      <w:r w:rsidRPr="007561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стойкую бактерицидную </w:t>
      </w:r>
      <w:r w:rsidRPr="00936EF7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</w:rPr>
        <w:t>ё</w:t>
      </w:r>
      <w:r w:rsidRPr="00936EF7">
        <w:rPr>
          <w:rFonts w:ascii="Arial" w:hAnsi="Arial" w:cs="Arial"/>
          <w:sz w:val="24"/>
          <w:szCs w:val="24"/>
        </w:rPr>
        <w:t>нк</w:t>
      </w:r>
      <w:r>
        <w:rPr>
          <w:rFonts w:ascii="Arial" w:hAnsi="Arial" w:cs="Arial"/>
          <w:sz w:val="24"/>
          <w:szCs w:val="24"/>
        </w:rPr>
        <w:t>у)</w:t>
      </w:r>
      <w:r w:rsidRPr="00936EF7">
        <w:rPr>
          <w:rFonts w:ascii="Arial" w:hAnsi="Arial" w:cs="Arial"/>
          <w:sz w:val="24"/>
          <w:szCs w:val="24"/>
        </w:rPr>
        <w:t>. Пластыри упак</w:t>
      </w:r>
      <w:r w:rsidRPr="00936EF7">
        <w:rPr>
          <w:rFonts w:ascii="Arial" w:hAnsi="Arial" w:cs="Arial"/>
          <w:sz w:val="24"/>
          <w:szCs w:val="24"/>
        </w:rPr>
        <w:t>о</w:t>
      </w:r>
      <w:r w:rsidRPr="00936EF7">
        <w:rPr>
          <w:rFonts w:ascii="Arial" w:hAnsi="Arial" w:cs="Arial"/>
          <w:sz w:val="24"/>
          <w:szCs w:val="24"/>
        </w:rPr>
        <w:t>вывают в вощаную, парафинированную, пергаментную бумагу, целлофан, флаконы, картонную или иную тару. Хранят в прохладном</w:t>
      </w:r>
      <w:r>
        <w:rPr>
          <w:rFonts w:ascii="Arial" w:hAnsi="Arial" w:cs="Arial"/>
          <w:sz w:val="24"/>
          <w:szCs w:val="24"/>
        </w:rPr>
        <w:t xml:space="preserve"> тёмном </w:t>
      </w:r>
      <w:r w:rsidRPr="00936EF7">
        <w:rPr>
          <w:rFonts w:ascii="Arial" w:hAnsi="Arial" w:cs="Arial"/>
          <w:sz w:val="24"/>
          <w:szCs w:val="24"/>
        </w:rPr>
        <w:t>месте, вдали от огня.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81FF7">
        <w:rPr>
          <w:rFonts w:ascii="Arial" w:hAnsi="Arial" w:cs="Arial"/>
          <w:sz w:val="24"/>
          <w:szCs w:val="24"/>
        </w:rPr>
        <w:pict>
          <v:rect id="_x0000_i1027" style="width:0;height:1.5pt" o:hralign="center" o:hrstd="t" o:hr="t" fillcolor="gray" stroked="f"/>
        </w:pict>
      </w:r>
    </w:p>
    <w:p w:rsidR="00A31165" w:rsidRPr="00756131" w:rsidRDefault="00A31165" w:rsidP="00756131">
      <w:pPr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К</w:t>
      </w:r>
      <w:r w:rsidRPr="00756131">
        <w:rPr>
          <w:rFonts w:ascii="Arial" w:hAnsi="Arial" w:cs="Arial"/>
          <w:b/>
          <w:sz w:val="24"/>
          <w:szCs w:val="24"/>
          <w:u w:val="single"/>
        </w:rPr>
        <w:t xml:space="preserve">аучуковые </w:t>
      </w:r>
      <w:r>
        <w:rPr>
          <w:rFonts w:ascii="Arial" w:hAnsi="Arial" w:cs="Arial"/>
          <w:b/>
          <w:sz w:val="24"/>
          <w:szCs w:val="24"/>
          <w:u w:val="single"/>
        </w:rPr>
        <w:t>п</w:t>
      </w:r>
      <w:r w:rsidRPr="00756131">
        <w:rPr>
          <w:rFonts w:ascii="Arial" w:hAnsi="Arial" w:cs="Arial"/>
          <w:b/>
          <w:sz w:val="24"/>
          <w:szCs w:val="24"/>
          <w:u w:val="single"/>
        </w:rPr>
        <w:t>ластыри</w:t>
      </w:r>
    </w:p>
    <w:p w:rsidR="00A31165" w:rsidRPr="00936EF7" w:rsidRDefault="00A31165" w:rsidP="00936EF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Pr="00936EF7">
        <w:rPr>
          <w:rFonts w:ascii="Arial" w:hAnsi="Arial" w:cs="Arial"/>
          <w:sz w:val="24"/>
          <w:szCs w:val="24"/>
        </w:rPr>
        <w:t xml:space="preserve">зготавливают </w:t>
      </w:r>
      <w:r>
        <w:rPr>
          <w:rFonts w:ascii="Arial" w:hAnsi="Arial" w:cs="Arial"/>
          <w:sz w:val="24"/>
          <w:szCs w:val="24"/>
        </w:rPr>
        <w:t xml:space="preserve">их </w:t>
      </w:r>
      <w:r w:rsidRPr="00936EF7">
        <w:rPr>
          <w:rFonts w:ascii="Arial" w:hAnsi="Arial" w:cs="Arial"/>
          <w:sz w:val="24"/>
          <w:szCs w:val="24"/>
        </w:rPr>
        <w:t>на основе синтетического и натурального невулканизированного каучука с добавлением смол, бальзамов, жироподобных и др</w:t>
      </w:r>
      <w:r>
        <w:rPr>
          <w:rFonts w:ascii="Arial" w:hAnsi="Arial" w:cs="Arial"/>
          <w:sz w:val="24"/>
          <w:szCs w:val="24"/>
        </w:rPr>
        <w:t>.</w:t>
      </w:r>
      <w:r w:rsidRPr="00936EF7">
        <w:rPr>
          <w:rFonts w:ascii="Arial" w:hAnsi="Arial" w:cs="Arial"/>
          <w:sz w:val="24"/>
          <w:szCs w:val="24"/>
        </w:rPr>
        <w:t xml:space="preserve"> веществ. </w:t>
      </w:r>
      <w:r>
        <w:rPr>
          <w:rFonts w:ascii="Arial" w:hAnsi="Arial" w:cs="Arial"/>
          <w:sz w:val="24"/>
          <w:szCs w:val="24"/>
        </w:rPr>
        <w:t>П</w:t>
      </w:r>
      <w:r w:rsidRPr="00936EF7">
        <w:rPr>
          <w:rFonts w:ascii="Arial" w:hAnsi="Arial" w:cs="Arial"/>
          <w:sz w:val="24"/>
          <w:szCs w:val="24"/>
        </w:rPr>
        <w:t>реимущества каучука как пластырной основы</w:t>
      </w:r>
      <w:r>
        <w:rPr>
          <w:rFonts w:ascii="Arial" w:hAnsi="Arial" w:cs="Arial"/>
          <w:sz w:val="24"/>
          <w:szCs w:val="24"/>
        </w:rPr>
        <w:t>:</w:t>
      </w:r>
      <w:r w:rsidRPr="00936E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не </w:t>
      </w:r>
      <w:r w:rsidRPr="00936EF7">
        <w:rPr>
          <w:rFonts w:ascii="Arial" w:hAnsi="Arial" w:cs="Arial"/>
          <w:sz w:val="24"/>
          <w:szCs w:val="24"/>
        </w:rPr>
        <w:t>раздража</w:t>
      </w:r>
      <w:r>
        <w:rPr>
          <w:rFonts w:ascii="Arial" w:hAnsi="Arial" w:cs="Arial"/>
          <w:sz w:val="24"/>
          <w:szCs w:val="24"/>
        </w:rPr>
        <w:t xml:space="preserve">ет </w:t>
      </w:r>
      <w:r w:rsidRPr="00936EF7">
        <w:rPr>
          <w:rFonts w:ascii="Arial" w:hAnsi="Arial" w:cs="Arial"/>
          <w:sz w:val="24"/>
          <w:szCs w:val="24"/>
        </w:rPr>
        <w:t>кожу, индифферент</w:t>
      </w:r>
      <w:r>
        <w:rPr>
          <w:rFonts w:ascii="Arial" w:hAnsi="Arial" w:cs="Arial"/>
          <w:sz w:val="24"/>
          <w:szCs w:val="24"/>
        </w:rPr>
        <w:t>е</w:t>
      </w:r>
      <w:r w:rsidRPr="00936EF7">
        <w:rPr>
          <w:rFonts w:ascii="Arial" w:hAnsi="Arial" w:cs="Arial"/>
          <w:sz w:val="24"/>
          <w:szCs w:val="24"/>
        </w:rPr>
        <w:t>н в отношении многих лекарственных веществ, упруг, воздухо- и влагонепроницаем. Есть и недоста</w:t>
      </w:r>
      <w:r w:rsidRPr="00936EF7">
        <w:rPr>
          <w:rFonts w:ascii="Arial" w:hAnsi="Arial" w:cs="Arial"/>
          <w:sz w:val="24"/>
          <w:szCs w:val="24"/>
        </w:rPr>
        <w:t>т</w:t>
      </w:r>
      <w:r w:rsidRPr="00936EF7">
        <w:rPr>
          <w:rFonts w:ascii="Arial" w:hAnsi="Arial" w:cs="Arial"/>
          <w:sz w:val="24"/>
          <w:szCs w:val="24"/>
        </w:rPr>
        <w:t xml:space="preserve">ки </w:t>
      </w:r>
      <w:r>
        <w:rPr>
          <w:rFonts w:ascii="Arial" w:hAnsi="Arial" w:cs="Arial"/>
          <w:sz w:val="24"/>
          <w:szCs w:val="24"/>
        </w:rPr>
        <w:t>–</w:t>
      </w:r>
      <w:r w:rsidRPr="00936EF7">
        <w:rPr>
          <w:rFonts w:ascii="Arial" w:hAnsi="Arial" w:cs="Arial"/>
          <w:sz w:val="24"/>
          <w:szCs w:val="24"/>
        </w:rPr>
        <w:t xml:space="preserve"> слабая пластичность и липкость. </w:t>
      </w:r>
      <w:r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 xml:space="preserve">ля придания каучуковому пластырю большей липкости к нему </w:t>
      </w:r>
      <w:r>
        <w:rPr>
          <w:rFonts w:ascii="Arial" w:hAnsi="Arial" w:cs="Arial"/>
          <w:sz w:val="24"/>
          <w:szCs w:val="24"/>
        </w:rPr>
        <w:t xml:space="preserve">обычно </w:t>
      </w:r>
      <w:r w:rsidRPr="00936EF7">
        <w:rPr>
          <w:rFonts w:ascii="Arial" w:hAnsi="Arial" w:cs="Arial"/>
          <w:sz w:val="24"/>
          <w:szCs w:val="24"/>
        </w:rPr>
        <w:t>добавляют канифоль. Однако канифоль содержит свободные смоляные кислоты, которые раздраж</w:t>
      </w:r>
      <w:r>
        <w:rPr>
          <w:rFonts w:ascii="Arial" w:hAnsi="Arial" w:cs="Arial"/>
          <w:sz w:val="24"/>
          <w:szCs w:val="24"/>
        </w:rPr>
        <w:t>ают</w:t>
      </w:r>
      <w:r w:rsidRPr="00936EF7">
        <w:rPr>
          <w:rFonts w:ascii="Arial" w:hAnsi="Arial" w:cs="Arial"/>
          <w:sz w:val="24"/>
          <w:szCs w:val="24"/>
        </w:rPr>
        <w:t xml:space="preserve"> кож</w:t>
      </w:r>
      <w:r>
        <w:rPr>
          <w:rFonts w:ascii="Arial" w:hAnsi="Arial" w:cs="Arial"/>
          <w:sz w:val="24"/>
          <w:szCs w:val="24"/>
        </w:rPr>
        <w:t>у</w:t>
      </w:r>
      <w:r w:rsidRPr="00936EF7">
        <w:rPr>
          <w:rFonts w:ascii="Arial" w:hAnsi="Arial" w:cs="Arial"/>
          <w:sz w:val="24"/>
          <w:szCs w:val="24"/>
        </w:rPr>
        <w:t xml:space="preserve">, поэтому в состав массы вводят </w:t>
      </w:r>
      <w:r>
        <w:rPr>
          <w:rFonts w:ascii="Arial" w:hAnsi="Arial" w:cs="Arial"/>
          <w:sz w:val="24"/>
          <w:szCs w:val="24"/>
        </w:rPr>
        <w:t xml:space="preserve">также </w:t>
      </w:r>
      <w:r w:rsidRPr="00936EF7">
        <w:rPr>
          <w:rFonts w:ascii="Arial" w:hAnsi="Arial" w:cs="Arial"/>
          <w:sz w:val="24"/>
          <w:szCs w:val="24"/>
        </w:rPr>
        <w:t>оксид</w:t>
      </w:r>
      <w:r w:rsidRPr="00C94354">
        <w:rPr>
          <w:rFonts w:ascii="Arial" w:hAnsi="Arial" w:cs="Arial"/>
          <w:sz w:val="24"/>
          <w:szCs w:val="24"/>
        </w:rPr>
        <w:t xml:space="preserve"> </w:t>
      </w:r>
      <w:r w:rsidRPr="00936EF7">
        <w:rPr>
          <w:rFonts w:ascii="Arial" w:hAnsi="Arial" w:cs="Arial"/>
          <w:sz w:val="24"/>
          <w:szCs w:val="24"/>
        </w:rPr>
        <w:t xml:space="preserve">цинка, образующий </w:t>
      </w:r>
      <w:r>
        <w:rPr>
          <w:rFonts w:ascii="Arial" w:hAnsi="Arial" w:cs="Arial"/>
          <w:sz w:val="24"/>
          <w:szCs w:val="24"/>
        </w:rPr>
        <w:t>с ними</w:t>
      </w:r>
      <w:r w:rsidRPr="00936EF7">
        <w:rPr>
          <w:rFonts w:ascii="Arial" w:hAnsi="Arial" w:cs="Arial"/>
          <w:sz w:val="24"/>
          <w:szCs w:val="24"/>
        </w:rPr>
        <w:t xml:space="preserve"> резинаты. Кроме того, это вещество оказывает по</w:t>
      </w:r>
      <w:r w:rsidRPr="00936EF7">
        <w:rPr>
          <w:rFonts w:ascii="Arial" w:hAnsi="Arial" w:cs="Arial"/>
          <w:sz w:val="24"/>
          <w:szCs w:val="24"/>
        </w:rPr>
        <w:t>д</w:t>
      </w:r>
      <w:r w:rsidRPr="00936EF7">
        <w:rPr>
          <w:rFonts w:ascii="Arial" w:hAnsi="Arial" w:cs="Arial"/>
          <w:sz w:val="24"/>
          <w:szCs w:val="24"/>
        </w:rPr>
        <w:t>сушивающий эффект, предупреждая излишнюю маркость пластыря. Помимо перечи</w:t>
      </w:r>
      <w:r w:rsidRPr="00936EF7">
        <w:rPr>
          <w:rFonts w:ascii="Arial" w:hAnsi="Arial" w:cs="Arial"/>
          <w:sz w:val="24"/>
          <w:szCs w:val="24"/>
        </w:rPr>
        <w:t>с</w:t>
      </w:r>
      <w:r w:rsidRPr="00936EF7">
        <w:rPr>
          <w:rFonts w:ascii="Arial" w:hAnsi="Arial" w:cs="Arial"/>
          <w:sz w:val="24"/>
          <w:szCs w:val="24"/>
        </w:rPr>
        <w:t xml:space="preserve">ленных компонентов, для пластификации и предупреждения затвердевания пластыря в </w:t>
      </w:r>
      <w:r>
        <w:rPr>
          <w:rFonts w:ascii="Arial" w:hAnsi="Arial" w:cs="Arial"/>
          <w:sz w:val="24"/>
          <w:szCs w:val="24"/>
        </w:rPr>
        <w:t>него</w:t>
      </w:r>
      <w:r w:rsidRPr="00936EF7">
        <w:rPr>
          <w:rFonts w:ascii="Arial" w:hAnsi="Arial" w:cs="Arial"/>
          <w:sz w:val="24"/>
          <w:szCs w:val="24"/>
        </w:rPr>
        <w:t xml:space="preserve"> добавляют ланолин и жидкий парафин. </w:t>
      </w:r>
      <w:r>
        <w:rPr>
          <w:rFonts w:ascii="Arial" w:hAnsi="Arial" w:cs="Arial"/>
          <w:sz w:val="24"/>
          <w:szCs w:val="24"/>
        </w:rPr>
        <w:t xml:space="preserve">Также – </w:t>
      </w:r>
      <w:r w:rsidRPr="00936EF7">
        <w:rPr>
          <w:rFonts w:ascii="Arial" w:hAnsi="Arial" w:cs="Arial"/>
          <w:sz w:val="24"/>
          <w:szCs w:val="24"/>
        </w:rPr>
        <w:t>антиоксиданты.</w:t>
      </w:r>
    </w:p>
    <w:sectPr w:rsidR="00A31165" w:rsidRPr="00936EF7" w:rsidSect="00587DF4">
      <w:pgSz w:w="11906" w:h="16838"/>
      <w:pgMar w:top="567" w:right="709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0BA"/>
    <w:multiLevelType w:val="hybridMultilevel"/>
    <w:tmpl w:val="88A0F9D2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524B5145"/>
    <w:multiLevelType w:val="hybridMultilevel"/>
    <w:tmpl w:val="AC78E6D4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mirrorMargin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E5970"/>
    <w:rsid w:val="001B6053"/>
    <w:rsid w:val="001E4C33"/>
    <w:rsid w:val="00474A8E"/>
    <w:rsid w:val="004C3A93"/>
    <w:rsid w:val="004E7757"/>
    <w:rsid w:val="005067A0"/>
    <w:rsid w:val="00587DF4"/>
    <w:rsid w:val="006548CD"/>
    <w:rsid w:val="00756131"/>
    <w:rsid w:val="008B2BAE"/>
    <w:rsid w:val="00936EF7"/>
    <w:rsid w:val="009A04C6"/>
    <w:rsid w:val="00A07052"/>
    <w:rsid w:val="00A31165"/>
    <w:rsid w:val="00A86F82"/>
    <w:rsid w:val="00AC0E3A"/>
    <w:rsid w:val="00B51828"/>
    <w:rsid w:val="00C623FD"/>
    <w:rsid w:val="00C873B1"/>
    <w:rsid w:val="00C94354"/>
    <w:rsid w:val="00E749DB"/>
    <w:rsid w:val="00E81FF7"/>
    <w:rsid w:val="00F6379A"/>
    <w:rsid w:val="00F8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4</Pages>
  <Words>1967</Words>
  <Characters>11218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Аптечные пластыри</dc:title>
  <dc:subject/>
  <dc:creator>stas</dc:creator>
  <cp:keywords/>
  <dc:description/>
  <cp:lastModifiedBy>user</cp:lastModifiedBy>
  <cp:revision>7</cp:revision>
  <dcterms:created xsi:type="dcterms:W3CDTF">2016-02-08T19:23:00Z</dcterms:created>
  <dcterms:modified xsi:type="dcterms:W3CDTF">2016-08-12T15:17:00Z</dcterms:modified>
</cp:coreProperties>
</file>