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03" w:rsidRPr="00B70D02" w:rsidRDefault="009A7B03" w:rsidP="00152008">
      <w:pPr>
        <w:pStyle w:val="BodyTextIndent"/>
        <w:spacing w:line="264" w:lineRule="auto"/>
      </w:pPr>
      <w:r w:rsidRPr="00B70D02">
        <w:t>КОВЕР, СШИТЫЙ ИЗ ЛОСКУТКОВ (Коран)</w:t>
      </w:r>
    </w:p>
    <w:p w:rsidR="009A7B03" w:rsidRPr="002F5D5C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2F5D5C">
        <w:rPr>
          <w:rFonts w:ascii="Arial" w:hAnsi="Arial" w:cs="Arial"/>
          <w:sz w:val="20"/>
          <w:szCs w:val="20"/>
        </w:rPr>
        <w:t xml:space="preserve">28-11-2012 № 667, 28 ноября </w:t>
      </w:r>
      <w:smartTag w:uri="urn:schemas-microsoft-com:office:smarttags" w:element="metricconverter">
        <w:smartTagPr>
          <w:attr w:name="ProductID" w:val="2050 г"/>
        </w:smartTagPr>
        <w:r w:rsidRPr="002F5D5C">
          <w:rPr>
            <w:rFonts w:ascii="Arial" w:hAnsi="Arial" w:cs="Arial"/>
            <w:sz w:val="20"/>
            <w:szCs w:val="20"/>
          </w:rPr>
          <w:t>2012 г</w:t>
        </w:r>
      </w:smartTag>
      <w:r w:rsidRPr="002F5D5C">
        <w:rPr>
          <w:rFonts w:ascii="Arial" w:hAnsi="Arial" w:cs="Arial"/>
          <w:sz w:val="20"/>
          <w:szCs w:val="20"/>
        </w:rPr>
        <w:t>.</w:t>
      </w:r>
    </w:p>
    <w:p w:rsidR="009A7B03" w:rsidRPr="002F5D5C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2F5D5C">
        <w:rPr>
          <w:rFonts w:ascii="Arial" w:hAnsi="Arial" w:cs="Arial"/>
          <w:sz w:val="20"/>
          <w:szCs w:val="20"/>
        </w:rPr>
        <w:t xml:space="preserve">Александр Изъюров  </w:t>
      </w:r>
    </w:p>
    <w:p w:rsidR="009A7B03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>Том Голланд(</w:t>
      </w:r>
      <w:r w:rsidRPr="00D50D44">
        <w:rPr>
          <w:rFonts w:ascii="Arial" w:hAnsi="Arial" w:cs="Arial"/>
          <w:i/>
          <w:sz w:val="24"/>
          <w:szCs w:val="24"/>
          <w:lang w:val="en-US"/>
        </w:rPr>
        <w:t>Holland</w:t>
      </w:r>
      <w:r w:rsidRPr="00D50D44">
        <w:rPr>
          <w:rFonts w:ascii="Arial" w:hAnsi="Arial" w:cs="Arial"/>
          <w:i/>
          <w:sz w:val="24"/>
          <w:szCs w:val="24"/>
        </w:rPr>
        <w:t>) хорошо известен западной читательской аудитории. Бол</w:t>
      </w:r>
      <w:r w:rsidRPr="00D50D44">
        <w:rPr>
          <w:rFonts w:ascii="Arial" w:hAnsi="Arial" w:cs="Arial"/>
          <w:i/>
          <w:sz w:val="24"/>
          <w:szCs w:val="24"/>
        </w:rPr>
        <w:t>ь</w:t>
      </w:r>
      <w:r w:rsidRPr="00D50D44">
        <w:rPr>
          <w:rFonts w:ascii="Arial" w:hAnsi="Arial" w:cs="Arial"/>
          <w:i/>
          <w:sz w:val="24"/>
          <w:szCs w:val="24"/>
        </w:rPr>
        <w:t>шой успех сопутствовал выходу в издательстве «</w:t>
      </w:r>
      <w:r w:rsidRPr="00D50D44">
        <w:rPr>
          <w:rFonts w:ascii="Arial" w:hAnsi="Arial" w:cs="Arial"/>
          <w:i/>
          <w:sz w:val="24"/>
          <w:szCs w:val="24"/>
          <w:lang w:val="en-US"/>
        </w:rPr>
        <w:t>Klett</w:t>
      </w:r>
      <w:r w:rsidRPr="00D50D44">
        <w:rPr>
          <w:rFonts w:ascii="Arial" w:hAnsi="Arial" w:cs="Arial"/>
          <w:i/>
          <w:sz w:val="24"/>
          <w:szCs w:val="24"/>
        </w:rPr>
        <w:t>-</w:t>
      </w:r>
      <w:r w:rsidRPr="00D50D44">
        <w:rPr>
          <w:rFonts w:ascii="Arial" w:hAnsi="Arial" w:cs="Arial"/>
          <w:i/>
          <w:sz w:val="24"/>
          <w:szCs w:val="24"/>
          <w:lang w:val="en-US"/>
        </w:rPr>
        <w:t>Cotta</w:t>
      </w:r>
      <w:r w:rsidRPr="00D50D44">
        <w:rPr>
          <w:rFonts w:ascii="Arial" w:hAnsi="Arial" w:cs="Arial"/>
          <w:i/>
          <w:sz w:val="24"/>
          <w:szCs w:val="24"/>
        </w:rPr>
        <w:t>» его книг «Итог тысяч</w:t>
      </w:r>
      <w:r w:rsidRPr="00D50D44">
        <w:rPr>
          <w:rFonts w:ascii="Arial" w:hAnsi="Arial" w:cs="Arial"/>
          <w:i/>
          <w:sz w:val="24"/>
          <w:szCs w:val="24"/>
        </w:rPr>
        <w:t>е</w:t>
      </w:r>
      <w:r w:rsidRPr="00D50D44">
        <w:rPr>
          <w:rFonts w:ascii="Arial" w:hAnsi="Arial" w:cs="Arial"/>
          <w:i/>
          <w:sz w:val="24"/>
          <w:szCs w:val="24"/>
        </w:rPr>
        <w:t>летия: ро</w:t>
      </w:r>
      <w:r w:rsidRPr="00D50D44">
        <w:rPr>
          <w:rFonts w:ascii="Arial" w:hAnsi="Arial" w:cs="Arial"/>
          <w:i/>
          <w:sz w:val="24"/>
          <w:szCs w:val="24"/>
        </w:rPr>
        <w:t>ж</w:t>
      </w:r>
      <w:r w:rsidRPr="00D50D44">
        <w:rPr>
          <w:rFonts w:ascii="Arial" w:hAnsi="Arial" w:cs="Arial"/>
          <w:i/>
          <w:sz w:val="24"/>
          <w:szCs w:val="24"/>
        </w:rPr>
        <w:t>дение Европы из средневековья» и «Персидское пламя: забытая империя и битва за Е</w:t>
      </w:r>
      <w:r w:rsidRPr="00D50D44">
        <w:rPr>
          <w:rFonts w:ascii="Arial" w:hAnsi="Arial" w:cs="Arial"/>
          <w:i/>
          <w:sz w:val="24"/>
          <w:szCs w:val="24"/>
        </w:rPr>
        <w:t>в</w:t>
      </w:r>
      <w:r w:rsidRPr="00D50D44">
        <w:rPr>
          <w:rFonts w:ascii="Arial" w:hAnsi="Arial" w:cs="Arial"/>
          <w:i/>
          <w:sz w:val="24"/>
          <w:szCs w:val="24"/>
        </w:rPr>
        <w:t>ропу». В конце сентября вышеупомянутое издательство выпустило в Германии перевод его новой книги «В тени меча</w:t>
      </w:r>
      <w:r>
        <w:rPr>
          <w:rFonts w:ascii="Arial" w:hAnsi="Arial" w:cs="Arial"/>
          <w:i/>
          <w:sz w:val="24"/>
          <w:szCs w:val="24"/>
        </w:rPr>
        <w:t xml:space="preserve"> – </w:t>
      </w:r>
      <w:r w:rsidRPr="00D50D44">
        <w:rPr>
          <w:rFonts w:ascii="Arial" w:hAnsi="Arial" w:cs="Arial"/>
          <w:i/>
          <w:sz w:val="24"/>
          <w:szCs w:val="24"/>
        </w:rPr>
        <w:t>Мухаммед и становление ара</w:t>
      </w:r>
      <w:r w:rsidRPr="00D50D44">
        <w:rPr>
          <w:rFonts w:ascii="Arial" w:hAnsi="Arial" w:cs="Arial"/>
          <w:i/>
          <w:sz w:val="24"/>
          <w:szCs w:val="24"/>
        </w:rPr>
        <w:t>б</w:t>
      </w:r>
      <w:r w:rsidRPr="00D50D44">
        <w:rPr>
          <w:rFonts w:ascii="Arial" w:hAnsi="Arial" w:cs="Arial"/>
          <w:i/>
          <w:sz w:val="24"/>
          <w:szCs w:val="24"/>
        </w:rPr>
        <w:t>ской империи».</w:t>
      </w: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 xml:space="preserve">Том Голланд родился в </w:t>
      </w:r>
      <w:smartTag w:uri="urn:schemas-microsoft-com:office:smarttags" w:element="metricconverter">
        <w:smartTagPr>
          <w:attr w:name="ProductID" w:val="2050 г"/>
        </w:smartTagPr>
        <w:r w:rsidRPr="00D50D44">
          <w:rPr>
            <w:rFonts w:ascii="Arial" w:hAnsi="Arial" w:cs="Arial"/>
            <w:i/>
            <w:sz w:val="24"/>
            <w:szCs w:val="24"/>
          </w:rPr>
          <w:t>1968 г</w:t>
        </w:r>
      </w:smartTag>
      <w:r w:rsidRPr="00D50D44">
        <w:rPr>
          <w:rFonts w:ascii="Arial" w:hAnsi="Arial" w:cs="Arial"/>
          <w:i/>
          <w:sz w:val="24"/>
          <w:szCs w:val="24"/>
        </w:rPr>
        <w:t>. на юге Англии, учился в Оксфорде и Кембридже.</w:t>
      </w: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>Заявил о себе, как писатель, романом о вампирах, затем был роман о первооткр</w:t>
      </w:r>
      <w:r w:rsidRPr="00D50D44">
        <w:rPr>
          <w:rFonts w:ascii="Arial" w:hAnsi="Arial" w:cs="Arial"/>
          <w:i/>
          <w:sz w:val="24"/>
          <w:szCs w:val="24"/>
        </w:rPr>
        <w:t>ы</w:t>
      </w:r>
      <w:r w:rsidRPr="00D50D44">
        <w:rPr>
          <w:rFonts w:ascii="Arial" w:hAnsi="Arial" w:cs="Arial"/>
          <w:i/>
          <w:sz w:val="24"/>
          <w:szCs w:val="24"/>
        </w:rPr>
        <w:t xml:space="preserve">вателях гробницы Тутанхамона. С </w:t>
      </w:r>
      <w:smartTag w:uri="urn:schemas-microsoft-com:office:smarttags" w:element="metricconverter">
        <w:smartTagPr>
          <w:attr w:name="ProductID" w:val="2050 г"/>
        </w:smartTagPr>
        <w:r w:rsidRPr="00D50D44">
          <w:rPr>
            <w:rFonts w:ascii="Arial" w:hAnsi="Arial" w:cs="Arial"/>
            <w:i/>
            <w:sz w:val="24"/>
            <w:szCs w:val="24"/>
          </w:rPr>
          <w:t>2003 г</w:t>
        </w:r>
      </w:smartTag>
      <w:r w:rsidRPr="00D50D44">
        <w:rPr>
          <w:rFonts w:ascii="Arial" w:hAnsi="Arial" w:cs="Arial"/>
          <w:i/>
          <w:sz w:val="24"/>
          <w:szCs w:val="24"/>
        </w:rPr>
        <w:t>. увлекся научно-исторической тематикой.</w:t>
      </w: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>Активен на телевидении и в периодической печати.</w:t>
      </w: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>Ниже представлен перевод текста интервью, данного автором новой книги с</w:t>
      </w:r>
      <w:r w:rsidRPr="00D50D44">
        <w:rPr>
          <w:rFonts w:ascii="Arial" w:hAnsi="Arial" w:cs="Arial"/>
          <w:i/>
          <w:sz w:val="24"/>
          <w:szCs w:val="24"/>
        </w:rPr>
        <w:t>о</w:t>
      </w:r>
      <w:r w:rsidRPr="00D50D44">
        <w:rPr>
          <w:rFonts w:ascii="Arial" w:hAnsi="Arial" w:cs="Arial"/>
          <w:i/>
          <w:sz w:val="24"/>
          <w:szCs w:val="24"/>
        </w:rPr>
        <w:t>трудн</w:t>
      </w:r>
      <w:r w:rsidRPr="00D50D44">
        <w:rPr>
          <w:rFonts w:ascii="Arial" w:hAnsi="Arial" w:cs="Arial"/>
          <w:i/>
          <w:sz w:val="24"/>
          <w:szCs w:val="24"/>
        </w:rPr>
        <w:t>и</w:t>
      </w:r>
      <w:r w:rsidRPr="00D50D44">
        <w:rPr>
          <w:rFonts w:ascii="Arial" w:hAnsi="Arial" w:cs="Arial"/>
          <w:i/>
          <w:sz w:val="24"/>
          <w:szCs w:val="24"/>
        </w:rPr>
        <w:t>ку редакции «Дюмонт» Арно Видману и опубликованному в «Берлинер Цайтунг» за 15-16 сентября.</w:t>
      </w:r>
    </w:p>
    <w:p w:rsidR="009A7B03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</w:rPr>
        <w:t>А.В. Вы считаете, что Коран был написан в Сирии или где-то в Палестине?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Коран интересен тем, что он есть продукт поздней античности. Он напичкан иде</w:t>
      </w:r>
      <w:r w:rsidRPr="00B70D02">
        <w:rPr>
          <w:rFonts w:ascii="Arial" w:hAnsi="Arial" w:cs="Arial"/>
          <w:sz w:val="24"/>
          <w:szCs w:val="24"/>
        </w:rPr>
        <w:t>я</w:t>
      </w:r>
      <w:r w:rsidRPr="00B70D02">
        <w:rPr>
          <w:rFonts w:ascii="Arial" w:hAnsi="Arial" w:cs="Arial"/>
          <w:sz w:val="24"/>
          <w:szCs w:val="24"/>
        </w:rPr>
        <w:t>ми блуждавшими по Ближнему Востоку в 4-6 веках. Традиционный мусульманский ра</w:t>
      </w:r>
      <w:r w:rsidRPr="00B70D02">
        <w:rPr>
          <w:rFonts w:ascii="Arial" w:hAnsi="Arial" w:cs="Arial"/>
          <w:sz w:val="24"/>
          <w:szCs w:val="24"/>
        </w:rPr>
        <w:t>с</w:t>
      </w:r>
      <w:r w:rsidRPr="00B70D02">
        <w:rPr>
          <w:rFonts w:ascii="Arial" w:hAnsi="Arial" w:cs="Arial"/>
          <w:sz w:val="24"/>
          <w:szCs w:val="24"/>
        </w:rPr>
        <w:t>сказ о происхождении Корана не в состоянии объяснить этот момент. В Коране присутс</w:t>
      </w:r>
      <w:r w:rsidRPr="00B70D02">
        <w:rPr>
          <w:rFonts w:ascii="Arial" w:hAnsi="Arial" w:cs="Arial"/>
          <w:sz w:val="24"/>
          <w:szCs w:val="24"/>
        </w:rPr>
        <w:t>т</w:t>
      </w:r>
      <w:r w:rsidRPr="00B70D02">
        <w:rPr>
          <w:rFonts w:ascii="Arial" w:hAnsi="Arial" w:cs="Arial"/>
          <w:sz w:val="24"/>
          <w:szCs w:val="24"/>
        </w:rPr>
        <w:t>вуют останки текстов, течений и идей, которые в христианских письменных и устных и</w:t>
      </w:r>
      <w:r w:rsidRPr="00B70D02">
        <w:rPr>
          <w:rFonts w:ascii="Arial" w:hAnsi="Arial" w:cs="Arial"/>
          <w:sz w:val="24"/>
          <w:szCs w:val="24"/>
        </w:rPr>
        <w:t>с</w:t>
      </w:r>
      <w:r w:rsidRPr="00B70D02">
        <w:rPr>
          <w:rFonts w:ascii="Arial" w:hAnsi="Arial" w:cs="Arial"/>
          <w:sz w:val="24"/>
          <w:szCs w:val="24"/>
        </w:rPr>
        <w:t xml:space="preserve">точниках давно и по различным причинам почти не сохранились. Коран </w:t>
      </w:r>
      <w:r>
        <w:rPr>
          <w:rFonts w:ascii="Arial" w:hAnsi="Arial" w:cs="Arial"/>
          <w:i/>
          <w:sz w:val="24"/>
          <w:szCs w:val="24"/>
        </w:rPr>
        <w:t xml:space="preserve">– </w:t>
      </w:r>
      <w:r w:rsidRPr="00B70D02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сосуд, в к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тором смешались и в некоторой степени взаиморастворились предания и легенды из ра</w:t>
      </w:r>
      <w:r w:rsidRPr="00B70D02">
        <w:rPr>
          <w:rFonts w:ascii="Arial" w:hAnsi="Arial" w:cs="Arial"/>
          <w:sz w:val="24"/>
          <w:szCs w:val="24"/>
        </w:rPr>
        <w:t>з</w:t>
      </w:r>
      <w:r w:rsidRPr="00B70D02">
        <w:rPr>
          <w:rFonts w:ascii="Arial" w:hAnsi="Arial" w:cs="Arial"/>
          <w:sz w:val="24"/>
          <w:szCs w:val="24"/>
        </w:rPr>
        <w:t>личных более ранних источников.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Он являет собой новое, но элементы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наполнившие его, достаточно отч</w:t>
      </w:r>
      <w:r>
        <w:rPr>
          <w:rFonts w:ascii="Arial" w:hAnsi="Arial" w:cs="Arial"/>
          <w:sz w:val="24"/>
          <w:szCs w:val="24"/>
        </w:rPr>
        <w:t>ё</w:t>
      </w:r>
      <w:r w:rsidRPr="00B70D02">
        <w:rPr>
          <w:rFonts w:ascii="Arial" w:hAnsi="Arial" w:cs="Arial"/>
          <w:sz w:val="24"/>
          <w:szCs w:val="24"/>
        </w:rPr>
        <w:t>тливо расп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знаваемы.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 xml:space="preserve">. Мусульманская традиция гласит: жил </w:t>
      </w:r>
      <w:r>
        <w:rPr>
          <w:rFonts w:ascii="Arial" w:hAnsi="Arial" w:cs="Arial"/>
          <w:i/>
          <w:sz w:val="24"/>
          <w:szCs w:val="24"/>
        </w:rPr>
        <w:t>в</w:t>
      </w:r>
      <w:r w:rsidRPr="00D50D44">
        <w:rPr>
          <w:rFonts w:ascii="Arial" w:hAnsi="Arial" w:cs="Arial"/>
          <w:i/>
          <w:sz w:val="24"/>
          <w:szCs w:val="24"/>
        </w:rPr>
        <w:t xml:space="preserve"> Мекке человек по имени Мухаммед, к нему явился божий посланник Габриэль и надиктовал ему Коран.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Жизнеописания Мухаммеда, известные нам, соответствуют изложенным в Кор</w:t>
      </w:r>
      <w:r w:rsidRPr="00B70D02">
        <w:rPr>
          <w:rFonts w:ascii="Arial" w:hAnsi="Arial" w:cs="Arial"/>
          <w:sz w:val="24"/>
          <w:szCs w:val="24"/>
        </w:rPr>
        <w:t>а</w:t>
      </w:r>
      <w:r w:rsidRPr="00B70D02">
        <w:rPr>
          <w:rFonts w:ascii="Arial" w:hAnsi="Arial" w:cs="Arial"/>
          <w:sz w:val="24"/>
          <w:szCs w:val="24"/>
        </w:rPr>
        <w:t>не. Я полагаю,что на самом деле в 8 веке уч</w:t>
      </w:r>
      <w:r>
        <w:rPr>
          <w:rFonts w:ascii="Arial" w:hAnsi="Arial" w:cs="Arial"/>
          <w:sz w:val="24"/>
          <w:szCs w:val="24"/>
        </w:rPr>
        <w:t>ё</w:t>
      </w:r>
      <w:r w:rsidRPr="00B70D02">
        <w:rPr>
          <w:rFonts w:ascii="Arial" w:hAnsi="Arial" w:cs="Arial"/>
          <w:sz w:val="24"/>
          <w:szCs w:val="24"/>
        </w:rPr>
        <w:t>ные, опираясь на Коран, сконструировали жизнь Мухаммеда. Примерно как мы, читая роман или рассказ, складываем представл</w:t>
      </w:r>
      <w:r w:rsidRPr="00B70D02">
        <w:rPr>
          <w:rFonts w:ascii="Arial" w:hAnsi="Arial" w:cs="Arial"/>
          <w:sz w:val="24"/>
          <w:szCs w:val="24"/>
        </w:rPr>
        <w:t>е</w:t>
      </w:r>
      <w:r w:rsidRPr="00B70D02">
        <w:rPr>
          <w:rFonts w:ascii="Arial" w:hAnsi="Arial" w:cs="Arial"/>
          <w:sz w:val="24"/>
          <w:szCs w:val="24"/>
        </w:rPr>
        <w:t>ние об его авторе. Мы практически ничего не знаем о Мухаммеде.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А что с Меккой?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Мекка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– </w:t>
      </w:r>
      <w:r w:rsidRPr="00B70D02">
        <w:rPr>
          <w:rFonts w:ascii="Arial" w:hAnsi="Arial" w:cs="Arial"/>
          <w:sz w:val="24"/>
          <w:szCs w:val="24"/>
        </w:rPr>
        <w:t>это проблема. Она лежит посреди пустыни. Население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–</w:t>
      </w:r>
      <w:r w:rsidRPr="00B70D02">
        <w:rPr>
          <w:rFonts w:ascii="Arial" w:hAnsi="Arial" w:cs="Arial"/>
          <w:sz w:val="24"/>
          <w:szCs w:val="24"/>
        </w:rPr>
        <w:t xml:space="preserve"> язычники.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Евреев и христиан поблизости нет. Мухаммед неграмотен. Коран, однако, предста</w:t>
      </w:r>
      <w:r w:rsidRPr="00B70D02">
        <w:rPr>
          <w:rFonts w:ascii="Arial" w:hAnsi="Arial" w:cs="Arial"/>
          <w:sz w:val="24"/>
          <w:szCs w:val="24"/>
        </w:rPr>
        <w:t>в</w:t>
      </w:r>
      <w:r w:rsidRPr="00B70D02">
        <w:rPr>
          <w:rFonts w:ascii="Arial" w:hAnsi="Arial" w:cs="Arial"/>
          <w:sz w:val="24"/>
          <w:szCs w:val="24"/>
        </w:rPr>
        <w:t>ляет собой очень сложное литературное произведение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полное намёков на различные течения в позднеантичных религиях, на гностицизм, на тексты свитков М</w:t>
      </w:r>
      <w:r>
        <w:rPr>
          <w:rFonts w:ascii="Arial" w:hAnsi="Arial" w:cs="Arial"/>
          <w:sz w:val="24"/>
          <w:szCs w:val="24"/>
        </w:rPr>
        <w:t>ё</w:t>
      </w:r>
      <w:r w:rsidRPr="00B70D02">
        <w:rPr>
          <w:rFonts w:ascii="Arial" w:hAnsi="Arial" w:cs="Arial"/>
          <w:sz w:val="24"/>
          <w:szCs w:val="24"/>
        </w:rPr>
        <w:t>ртвого моря. Как всё это должно было добраться до Мекки? Для последователей Мухаммеда ответ прост: это сотворено Богом. Однако в Коране Мекка упоминается только однажды и пох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дя. Мекка не играет ни какой роли в старых текстах до 741 года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– </w:t>
      </w:r>
      <w:r w:rsidRPr="00B70D02">
        <w:rPr>
          <w:rFonts w:ascii="Arial" w:hAnsi="Arial" w:cs="Arial"/>
          <w:sz w:val="24"/>
          <w:szCs w:val="24"/>
        </w:rPr>
        <w:t>более ста лет после смерти Мухаммеда</w:t>
      </w:r>
      <w:r>
        <w:rPr>
          <w:rFonts w:ascii="Arial" w:hAnsi="Arial" w:cs="Arial"/>
          <w:sz w:val="24"/>
          <w:szCs w:val="24"/>
        </w:rPr>
        <w:t>!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Кого, вообще, в те времена интересовала Аравия?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Аравия была хорошо известна за много веков до Мухаммеда. Например, сущес</w:t>
      </w:r>
      <w:r w:rsidRPr="00B70D02">
        <w:rPr>
          <w:rFonts w:ascii="Arial" w:hAnsi="Arial" w:cs="Arial"/>
          <w:sz w:val="24"/>
          <w:szCs w:val="24"/>
        </w:rPr>
        <w:t>т</w:t>
      </w:r>
      <w:r w:rsidRPr="00B70D02">
        <w:rPr>
          <w:rFonts w:ascii="Arial" w:hAnsi="Arial" w:cs="Arial"/>
          <w:sz w:val="24"/>
          <w:szCs w:val="24"/>
        </w:rPr>
        <w:t>вуют путевые заметки одного купца, который описал все важные поселения Аравии. Ме</w:t>
      </w:r>
      <w:r w:rsidRPr="00B70D02">
        <w:rPr>
          <w:rFonts w:ascii="Arial" w:hAnsi="Arial" w:cs="Arial"/>
          <w:sz w:val="24"/>
          <w:szCs w:val="24"/>
        </w:rPr>
        <w:t>к</w:t>
      </w:r>
      <w:r w:rsidRPr="00B70D02">
        <w:rPr>
          <w:rFonts w:ascii="Arial" w:hAnsi="Arial" w:cs="Arial"/>
          <w:sz w:val="24"/>
          <w:szCs w:val="24"/>
        </w:rPr>
        <w:t>ка, во всяком случае, как торговый центр, не упоминается. Римляне и персы боролись за Аравию, как СССР и США во времена «холодной войны» за Ирак. Аравийская тема была в моде: римские политические консультанты, географы и уч</w:t>
      </w:r>
      <w:r>
        <w:rPr>
          <w:rFonts w:ascii="Arial" w:hAnsi="Arial" w:cs="Arial"/>
          <w:sz w:val="24"/>
          <w:szCs w:val="24"/>
        </w:rPr>
        <w:t>ё</w:t>
      </w:r>
      <w:r w:rsidRPr="00B70D02">
        <w:rPr>
          <w:rFonts w:ascii="Arial" w:hAnsi="Arial" w:cs="Arial"/>
          <w:sz w:val="24"/>
          <w:szCs w:val="24"/>
        </w:rPr>
        <w:t>ные очень интересовались ею, но и они не оставили нам ничего о Мекке.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Однако, почему Мухаммеду досталась Мекка?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Может быть, как раз поэтому: непобеспокоенное место. Если Коран приш</w:t>
      </w:r>
      <w:r>
        <w:rPr>
          <w:rFonts w:ascii="Arial" w:hAnsi="Arial" w:cs="Arial"/>
          <w:sz w:val="24"/>
          <w:szCs w:val="24"/>
        </w:rPr>
        <w:t>ё</w:t>
      </w:r>
      <w:r w:rsidRPr="00B70D02">
        <w:rPr>
          <w:rFonts w:ascii="Arial" w:hAnsi="Arial" w:cs="Arial"/>
          <w:sz w:val="24"/>
          <w:szCs w:val="24"/>
        </w:rPr>
        <w:t>л из такого места, то любому ясно: это прямо от Бога и не от кого другого.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То, что Коран должен был явиться из Мекки, я отношу не к историческому факту, а к психологической необходимости. Такое место позволяет скрыть все следы земного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пр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исхождения Корана. Там не было ничего, что могло привести к Корану.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Это согласуется со старейшей традицией Ближнего Востока: Бог говорит со своими пророками в пустыне.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.Г</w:t>
      </w:r>
      <w:r w:rsidRPr="00B70D02">
        <w:rPr>
          <w:rFonts w:ascii="Arial" w:hAnsi="Arial" w:cs="Arial"/>
          <w:sz w:val="24"/>
          <w:szCs w:val="24"/>
        </w:rPr>
        <w:t>. Ключевым пророком в этой истории является известный нам из Ветхого Завета Авраам. В Коране сказано, он воздвиг первый молельный дом в Бекке.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И что Бекка? Нам будет объяснено</w:t>
      </w:r>
      <w:r>
        <w:rPr>
          <w:rFonts w:ascii="Arial" w:hAnsi="Arial" w:cs="Arial"/>
          <w:sz w:val="24"/>
          <w:szCs w:val="24"/>
        </w:rPr>
        <w:t xml:space="preserve"> (</w:t>
      </w:r>
      <w:r w:rsidRPr="00B70D02">
        <w:rPr>
          <w:rFonts w:ascii="Arial" w:hAnsi="Arial" w:cs="Arial"/>
          <w:sz w:val="24"/>
          <w:szCs w:val="24"/>
        </w:rPr>
        <w:t>конечно не в Коране, а в более поздних предан</w:t>
      </w:r>
      <w:r w:rsidRPr="00B70D02">
        <w:rPr>
          <w:rFonts w:ascii="Arial" w:hAnsi="Arial" w:cs="Arial"/>
          <w:sz w:val="24"/>
          <w:szCs w:val="24"/>
        </w:rPr>
        <w:t>и</w:t>
      </w:r>
      <w:r w:rsidRPr="00B70D02">
        <w:rPr>
          <w:rFonts w:ascii="Arial" w:hAnsi="Arial" w:cs="Arial"/>
          <w:sz w:val="24"/>
          <w:szCs w:val="24"/>
        </w:rPr>
        <w:t>ях</w:t>
      </w:r>
      <w:r>
        <w:rPr>
          <w:rFonts w:ascii="Arial" w:hAnsi="Arial" w:cs="Arial"/>
          <w:sz w:val="24"/>
          <w:szCs w:val="24"/>
        </w:rPr>
        <w:t>)</w:t>
      </w:r>
      <w:r w:rsidRPr="00B70D02">
        <w:rPr>
          <w:rFonts w:ascii="Arial" w:hAnsi="Arial" w:cs="Arial"/>
          <w:sz w:val="24"/>
          <w:szCs w:val="24"/>
        </w:rPr>
        <w:t>, что это Мекка. Места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связываемые с Авраамом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в античные времена расположены все на Святой земле или в прилегающей пустыне. Мекка поначалу никакой роли не игр</w:t>
      </w:r>
      <w:r w:rsidRPr="00B70D02">
        <w:rPr>
          <w:rFonts w:ascii="Arial" w:hAnsi="Arial" w:cs="Arial"/>
          <w:sz w:val="24"/>
          <w:szCs w:val="24"/>
        </w:rPr>
        <w:t>а</w:t>
      </w:r>
      <w:r w:rsidRPr="00B70D02">
        <w:rPr>
          <w:rFonts w:ascii="Arial" w:hAnsi="Arial" w:cs="Arial"/>
          <w:sz w:val="24"/>
          <w:szCs w:val="24"/>
        </w:rPr>
        <w:t>ет и впервые появляется в 8</w:t>
      </w:r>
      <w:r>
        <w:rPr>
          <w:rFonts w:ascii="Arial" w:hAnsi="Arial" w:cs="Arial"/>
          <w:sz w:val="24"/>
          <w:szCs w:val="24"/>
        </w:rPr>
        <w:t>-м</w:t>
      </w:r>
      <w:r w:rsidRPr="00B70D02">
        <w:rPr>
          <w:rFonts w:ascii="Arial" w:hAnsi="Arial" w:cs="Arial"/>
          <w:sz w:val="24"/>
          <w:szCs w:val="24"/>
        </w:rPr>
        <w:t xml:space="preserve"> веке.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Как появился Коран?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В нём многое старше Мухаммеда. Однако тексты, которыми мы располагаем, действительно, представляются мне наговоренными одним человеком, назовем его М</w:t>
      </w:r>
      <w:r w:rsidRPr="00B70D02">
        <w:rPr>
          <w:rFonts w:ascii="Arial" w:hAnsi="Arial" w:cs="Arial"/>
          <w:sz w:val="24"/>
          <w:szCs w:val="24"/>
        </w:rPr>
        <w:t>у</w:t>
      </w:r>
      <w:r w:rsidRPr="00B70D02">
        <w:rPr>
          <w:rFonts w:ascii="Arial" w:hAnsi="Arial" w:cs="Arial"/>
          <w:sz w:val="24"/>
          <w:szCs w:val="24"/>
        </w:rPr>
        <w:t>хаммед. В то же время, я полагаю, что истории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рассказываемые мусульманами о М</w:t>
      </w:r>
      <w:r w:rsidRPr="00B70D02">
        <w:rPr>
          <w:rFonts w:ascii="Arial" w:hAnsi="Arial" w:cs="Arial"/>
          <w:sz w:val="24"/>
          <w:szCs w:val="24"/>
        </w:rPr>
        <w:t>у</w:t>
      </w:r>
      <w:r w:rsidRPr="00B70D02">
        <w:rPr>
          <w:rFonts w:ascii="Arial" w:hAnsi="Arial" w:cs="Arial"/>
          <w:sz w:val="24"/>
          <w:szCs w:val="24"/>
        </w:rPr>
        <w:t>хаммеде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не имели места. Ближний Восток был плавильным котлом народов, культур и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к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нечно же</w:t>
      </w:r>
      <w:r>
        <w:rPr>
          <w:rFonts w:ascii="Arial" w:hAnsi="Arial" w:cs="Arial"/>
          <w:sz w:val="24"/>
          <w:szCs w:val="24"/>
        </w:rPr>
        <w:t>,</w:t>
      </w:r>
      <w:r w:rsidRPr="00B70D02">
        <w:rPr>
          <w:rFonts w:ascii="Arial" w:hAnsi="Arial" w:cs="Arial"/>
          <w:sz w:val="24"/>
          <w:szCs w:val="24"/>
        </w:rPr>
        <w:t xml:space="preserve"> религий. </w:t>
      </w:r>
      <w:r>
        <w:rPr>
          <w:rFonts w:ascii="Arial" w:hAnsi="Arial" w:cs="Arial"/>
          <w:sz w:val="24"/>
          <w:szCs w:val="24"/>
        </w:rPr>
        <w:t>Н</w:t>
      </w:r>
      <w:r w:rsidRPr="00B70D02">
        <w:rPr>
          <w:rFonts w:ascii="Arial" w:hAnsi="Arial" w:cs="Arial"/>
          <w:sz w:val="24"/>
          <w:szCs w:val="24"/>
        </w:rPr>
        <w:t>о надо иметь ввиду, что религии тогда и сегодня есть не одно и то же. Например, христиане и евреи были не так явно обособлены, как теперь. Были разл</w:t>
      </w:r>
      <w:r w:rsidRPr="00B70D02">
        <w:rPr>
          <w:rFonts w:ascii="Arial" w:hAnsi="Arial" w:cs="Arial"/>
          <w:sz w:val="24"/>
          <w:szCs w:val="24"/>
        </w:rPr>
        <w:t>и</w:t>
      </w:r>
      <w:r w:rsidRPr="00B70D02">
        <w:rPr>
          <w:rFonts w:ascii="Arial" w:hAnsi="Arial" w:cs="Arial"/>
          <w:sz w:val="24"/>
          <w:szCs w:val="24"/>
        </w:rPr>
        <w:t>чия в восприятии, например, роли еврейских обрядов и роли Иисуса. Именно на подо</w:t>
      </w:r>
      <w:r w:rsidRPr="00B70D02">
        <w:rPr>
          <w:rFonts w:ascii="Arial" w:hAnsi="Arial" w:cs="Arial"/>
          <w:sz w:val="24"/>
          <w:szCs w:val="24"/>
        </w:rPr>
        <w:t>б</w:t>
      </w:r>
      <w:r w:rsidRPr="00B70D02">
        <w:rPr>
          <w:rFonts w:ascii="Arial" w:hAnsi="Arial" w:cs="Arial"/>
          <w:sz w:val="24"/>
          <w:szCs w:val="24"/>
        </w:rPr>
        <w:t>ных моментах и концентрировалось основное внимание. Однако различия эти не воспр</w:t>
      </w:r>
      <w:r w:rsidRPr="00B70D02">
        <w:rPr>
          <w:rFonts w:ascii="Arial" w:hAnsi="Arial" w:cs="Arial"/>
          <w:sz w:val="24"/>
          <w:szCs w:val="24"/>
        </w:rPr>
        <w:t>и</w:t>
      </w:r>
      <w:r w:rsidRPr="00B70D02">
        <w:rPr>
          <w:rFonts w:ascii="Arial" w:hAnsi="Arial" w:cs="Arial"/>
          <w:sz w:val="24"/>
          <w:szCs w:val="24"/>
        </w:rPr>
        <w:t>нимались как непременный конфликт между иудеями и христианами. И только имп</w:t>
      </w:r>
      <w:r w:rsidRPr="00B70D02">
        <w:rPr>
          <w:rFonts w:ascii="Arial" w:hAnsi="Arial" w:cs="Arial"/>
          <w:sz w:val="24"/>
          <w:szCs w:val="24"/>
        </w:rPr>
        <w:t>е</w:t>
      </w:r>
      <w:r w:rsidRPr="00B70D02">
        <w:rPr>
          <w:rFonts w:ascii="Arial" w:hAnsi="Arial" w:cs="Arial"/>
          <w:sz w:val="24"/>
          <w:szCs w:val="24"/>
        </w:rPr>
        <w:t>ратор Константин, используя мускульную силу Римской империи, придал этой неразберихе о</w:t>
      </w:r>
      <w:r w:rsidRPr="00B70D02">
        <w:rPr>
          <w:rFonts w:ascii="Arial" w:hAnsi="Arial" w:cs="Arial"/>
          <w:sz w:val="24"/>
          <w:szCs w:val="24"/>
        </w:rPr>
        <w:t>п</w:t>
      </w:r>
      <w:r w:rsidRPr="00B70D02">
        <w:rPr>
          <w:rFonts w:ascii="Arial" w:hAnsi="Arial" w:cs="Arial"/>
          <w:sz w:val="24"/>
          <w:szCs w:val="24"/>
        </w:rPr>
        <w:t>ределенное направление движения. Игра радикально изменилась. Последовала цепная реакция: возникли ортодоксы, причислившие всех остальных к язычникам и раскольн</w:t>
      </w:r>
      <w:r w:rsidRPr="00B70D02">
        <w:rPr>
          <w:rFonts w:ascii="Arial" w:hAnsi="Arial" w:cs="Arial"/>
          <w:sz w:val="24"/>
          <w:szCs w:val="24"/>
        </w:rPr>
        <w:t>и</w:t>
      </w:r>
      <w:r w:rsidRPr="00B70D02">
        <w:rPr>
          <w:rFonts w:ascii="Arial" w:hAnsi="Arial" w:cs="Arial"/>
          <w:sz w:val="24"/>
          <w:szCs w:val="24"/>
        </w:rPr>
        <w:t>кам.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Религии ввязались в конкурентную борьбу. Они дистанцируются друг от друга, четко очерчивают себя и других.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Чем влиятельнее становилась, например, христианская це</w:t>
      </w:r>
      <w:r w:rsidRPr="00B70D02">
        <w:rPr>
          <w:rFonts w:ascii="Arial" w:hAnsi="Arial" w:cs="Arial"/>
          <w:sz w:val="24"/>
          <w:szCs w:val="24"/>
        </w:rPr>
        <w:t>р</w:t>
      </w:r>
      <w:r w:rsidRPr="00B70D02">
        <w:rPr>
          <w:rFonts w:ascii="Arial" w:hAnsi="Arial" w:cs="Arial"/>
          <w:sz w:val="24"/>
          <w:szCs w:val="24"/>
        </w:rPr>
        <w:t>ковь в Римской империи, тем неотложнее видится персидским шахам наличие собстве</w:t>
      </w:r>
      <w:r w:rsidRPr="00B70D02">
        <w:rPr>
          <w:rFonts w:ascii="Arial" w:hAnsi="Arial" w:cs="Arial"/>
          <w:sz w:val="24"/>
          <w:szCs w:val="24"/>
        </w:rPr>
        <w:t>н</w:t>
      </w:r>
      <w:r w:rsidRPr="00B70D02">
        <w:rPr>
          <w:rFonts w:ascii="Arial" w:hAnsi="Arial" w:cs="Arial"/>
          <w:sz w:val="24"/>
          <w:szCs w:val="24"/>
        </w:rPr>
        <w:t>ной зороастрийской церкви. Существуют религии, во всяком случае, это касается христ</w:t>
      </w:r>
      <w:r w:rsidRPr="00B70D02">
        <w:rPr>
          <w:rFonts w:ascii="Arial" w:hAnsi="Arial" w:cs="Arial"/>
          <w:sz w:val="24"/>
          <w:szCs w:val="24"/>
        </w:rPr>
        <w:t>и</w:t>
      </w:r>
      <w:r w:rsidRPr="00B70D02">
        <w:rPr>
          <w:rFonts w:ascii="Arial" w:hAnsi="Arial" w:cs="Arial"/>
          <w:sz w:val="24"/>
          <w:szCs w:val="24"/>
        </w:rPr>
        <w:t>анства и зороастризма, тесно смыкающиеся с государственными структурами.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А ислам?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Он был действительно универсальной религией, которую принимали люди с с</w:t>
      </w:r>
      <w:r w:rsidRPr="00B70D02">
        <w:rPr>
          <w:rFonts w:ascii="Arial" w:hAnsi="Arial" w:cs="Arial"/>
          <w:sz w:val="24"/>
          <w:szCs w:val="24"/>
        </w:rPr>
        <w:t>о</w:t>
      </w:r>
      <w:r w:rsidRPr="00B70D02">
        <w:rPr>
          <w:rFonts w:ascii="Arial" w:hAnsi="Arial" w:cs="Arial"/>
          <w:sz w:val="24"/>
          <w:szCs w:val="24"/>
        </w:rPr>
        <w:t>вершенно различными убеждениями. Ислам объединял там, где другие разъединяли.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Ислам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– </w:t>
      </w:r>
      <w:r w:rsidRPr="00B70D02">
        <w:rPr>
          <w:rFonts w:ascii="Arial" w:hAnsi="Arial" w:cs="Arial"/>
          <w:sz w:val="24"/>
          <w:szCs w:val="24"/>
        </w:rPr>
        <w:t>реакция на религии, существовавшие на тот момент в этом регионе.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</w:rPr>
        <w:t>Например, в Коране сказано, что молиться надо три раза в день, а в Сунне (жизн</w:t>
      </w:r>
      <w:r w:rsidRPr="00B70D02">
        <w:rPr>
          <w:rFonts w:ascii="Arial" w:hAnsi="Arial" w:cs="Arial"/>
          <w:sz w:val="24"/>
          <w:szCs w:val="24"/>
        </w:rPr>
        <w:t>е</w:t>
      </w:r>
      <w:r w:rsidRPr="00B70D02">
        <w:rPr>
          <w:rFonts w:ascii="Arial" w:hAnsi="Arial" w:cs="Arial"/>
          <w:sz w:val="24"/>
          <w:szCs w:val="24"/>
        </w:rPr>
        <w:t>описание пророков)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– </w:t>
      </w:r>
      <w:r w:rsidRPr="00B70D02">
        <w:rPr>
          <w:rFonts w:ascii="Arial" w:hAnsi="Arial" w:cs="Arial"/>
          <w:sz w:val="24"/>
          <w:szCs w:val="24"/>
        </w:rPr>
        <w:t>5 раз и это заимствовано из зороастризма. За супружескую измену женщина, в соответствии с Кораном, должна быть наказана кнутом. На практике же м</w:t>
      </w:r>
      <w:r w:rsidRPr="00B70D02">
        <w:rPr>
          <w:rFonts w:ascii="Arial" w:hAnsi="Arial" w:cs="Arial"/>
          <w:sz w:val="24"/>
          <w:szCs w:val="24"/>
        </w:rPr>
        <w:t>у</w:t>
      </w:r>
      <w:r w:rsidRPr="00B70D02">
        <w:rPr>
          <w:rFonts w:ascii="Arial" w:hAnsi="Arial" w:cs="Arial"/>
          <w:sz w:val="24"/>
          <w:szCs w:val="24"/>
        </w:rPr>
        <w:t>сульмане, это хорошо известно, забрасывают провинившуюся камнями. Этот ритуал з</w:t>
      </w:r>
      <w:r w:rsidRPr="00B70D02">
        <w:rPr>
          <w:rFonts w:ascii="Arial" w:hAnsi="Arial" w:cs="Arial"/>
          <w:sz w:val="24"/>
          <w:szCs w:val="24"/>
        </w:rPr>
        <w:t>а</w:t>
      </w:r>
      <w:r w:rsidRPr="00B70D02">
        <w:rPr>
          <w:rFonts w:ascii="Arial" w:hAnsi="Arial" w:cs="Arial"/>
          <w:sz w:val="24"/>
          <w:szCs w:val="24"/>
        </w:rPr>
        <w:t>имствован из иудаизма и давно предан забвению даже ортодоксальными евреями. Ислам полон заимствований из всех религий тогдашнего Ближнего Востока. Это обеспечило ему универсальность во времена религиозных конфликтов. Впридачу к этому, он не опирае</w:t>
      </w:r>
      <w:r w:rsidRPr="00B70D02">
        <w:rPr>
          <w:rFonts w:ascii="Arial" w:hAnsi="Arial" w:cs="Arial"/>
          <w:sz w:val="24"/>
          <w:szCs w:val="24"/>
        </w:rPr>
        <w:t>т</w:t>
      </w:r>
      <w:r w:rsidRPr="00B70D02">
        <w:rPr>
          <w:rFonts w:ascii="Arial" w:hAnsi="Arial" w:cs="Arial"/>
          <w:sz w:val="24"/>
          <w:szCs w:val="24"/>
        </w:rPr>
        <w:t>ся ни на какое государство.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Он создал себе своё и оно превратилось позднее скорее в империю, чем в государс</w:t>
      </w:r>
      <w:r w:rsidRPr="00B70D02">
        <w:rPr>
          <w:rFonts w:ascii="Arial" w:hAnsi="Arial" w:cs="Arial"/>
          <w:sz w:val="24"/>
          <w:szCs w:val="24"/>
        </w:rPr>
        <w:t>т</w:t>
      </w:r>
      <w:r w:rsidRPr="00B70D02">
        <w:rPr>
          <w:rFonts w:ascii="Arial" w:hAnsi="Arial" w:cs="Arial"/>
          <w:sz w:val="24"/>
          <w:szCs w:val="24"/>
        </w:rPr>
        <w:t>во.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9A7B03" w:rsidRPr="00D50D44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50D44">
        <w:rPr>
          <w:rFonts w:ascii="Arial" w:hAnsi="Arial" w:cs="Arial"/>
          <w:i/>
          <w:sz w:val="24"/>
          <w:szCs w:val="24"/>
          <w:lang w:val="en-US"/>
        </w:rPr>
        <w:t>A</w:t>
      </w:r>
      <w:r w:rsidRPr="00D50D44">
        <w:rPr>
          <w:rFonts w:ascii="Arial" w:hAnsi="Arial" w:cs="Arial"/>
          <w:i/>
          <w:sz w:val="24"/>
          <w:szCs w:val="24"/>
        </w:rPr>
        <w:t>.</w:t>
      </w:r>
      <w:r w:rsidRPr="00D50D44">
        <w:rPr>
          <w:rFonts w:ascii="Arial" w:hAnsi="Arial" w:cs="Arial"/>
          <w:i/>
          <w:sz w:val="24"/>
          <w:szCs w:val="24"/>
          <w:lang w:val="en-US"/>
        </w:rPr>
        <w:t>B</w:t>
      </w:r>
      <w:r w:rsidRPr="00D50D44">
        <w:rPr>
          <w:rFonts w:ascii="Arial" w:hAnsi="Arial" w:cs="Arial"/>
          <w:i/>
          <w:sz w:val="24"/>
          <w:szCs w:val="24"/>
        </w:rPr>
        <w:t>. Мусульманская история становления ислама звучит, однако, совсем иначе.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B70D02">
        <w:rPr>
          <w:rFonts w:ascii="Arial" w:hAnsi="Arial" w:cs="Arial"/>
          <w:sz w:val="24"/>
          <w:szCs w:val="24"/>
          <w:lang w:val="en-US"/>
        </w:rPr>
        <w:t>T</w:t>
      </w:r>
      <w:r>
        <w:rPr>
          <w:rFonts w:ascii="Arial" w:hAnsi="Arial" w:cs="Arial"/>
          <w:sz w:val="24"/>
          <w:szCs w:val="24"/>
        </w:rPr>
        <w:t>.</w:t>
      </w:r>
      <w:r w:rsidRPr="00B70D02">
        <w:rPr>
          <w:rFonts w:ascii="Arial" w:hAnsi="Arial" w:cs="Arial"/>
          <w:sz w:val="24"/>
          <w:szCs w:val="24"/>
        </w:rPr>
        <w:t>Г. «Ничто не было заимствовано. Всё пришло от Бога, из ничейной земли, из пуст</w:t>
      </w:r>
      <w:r w:rsidRPr="00B70D02">
        <w:rPr>
          <w:rFonts w:ascii="Arial" w:hAnsi="Arial" w:cs="Arial"/>
          <w:sz w:val="24"/>
          <w:szCs w:val="24"/>
        </w:rPr>
        <w:t>ы</w:t>
      </w:r>
      <w:r w:rsidRPr="00B70D02">
        <w:rPr>
          <w:rFonts w:ascii="Arial" w:hAnsi="Arial" w:cs="Arial"/>
          <w:sz w:val="24"/>
          <w:szCs w:val="24"/>
        </w:rPr>
        <w:t xml:space="preserve">ни, из Мекки». Миф о возникновении ислама служит сокрытию правды о том, что он в действительности есть ближневосточный ковёр, сшитый из лоскутков поздней античности в </w:t>
      </w:r>
      <w:r>
        <w:rPr>
          <w:rFonts w:ascii="Arial" w:hAnsi="Arial" w:cs="Arial"/>
          <w:sz w:val="24"/>
          <w:szCs w:val="24"/>
          <w:lang w:val="en-US"/>
        </w:rPr>
        <w:t>VIII</w:t>
      </w:r>
      <w:r w:rsidRPr="00B70D02">
        <w:rPr>
          <w:rFonts w:ascii="Arial" w:hAnsi="Arial" w:cs="Arial"/>
          <w:sz w:val="24"/>
          <w:szCs w:val="24"/>
        </w:rPr>
        <w:t xml:space="preserve"> веке в Куфе и Басре. Если бы Коран появился в 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B70D02">
        <w:rPr>
          <w:rFonts w:ascii="Arial" w:hAnsi="Arial" w:cs="Arial"/>
          <w:sz w:val="24"/>
          <w:szCs w:val="24"/>
        </w:rPr>
        <w:t xml:space="preserve"> веке до Рождества Христова в Новой Зеландии, тогда бы я в него поверил. Тогда бы он был действительно чудом и я был бы мусульманином.</w:t>
      </w:r>
    </w:p>
    <w:p w:rsidR="009A7B03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 w:rsidRPr="00B70D02">
        <w:rPr>
          <w:rFonts w:ascii="Arial" w:hAnsi="Arial" w:cs="Arial"/>
          <w:sz w:val="24"/>
          <w:szCs w:val="24"/>
        </w:rPr>
        <w:t>Однако, как прекрасно Коран вписывается во время своего появления! Оно</w:t>
      </w:r>
      <w:r>
        <w:rPr>
          <w:rFonts w:ascii="Arial" w:hAnsi="Arial" w:cs="Arial"/>
          <w:sz w:val="24"/>
          <w:szCs w:val="24"/>
        </w:rPr>
        <w:t xml:space="preserve"> </w:t>
      </w:r>
      <w:r w:rsidRPr="00B70D02">
        <w:rPr>
          <w:rFonts w:ascii="Arial" w:hAnsi="Arial" w:cs="Arial"/>
          <w:sz w:val="24"/>
          <w:szCs w:val="24"/>
        </w:rPr>
        <w:t>(время) объясняет его смысл, его возникновение, позволяя обойтись без Бога и пророков.</w:t>
      </w:r>
    </w:p>
    <w:p w:rsidR="009A7B03" w:rsidRPr="00BA0AF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</w:t>
      </w:r>
    </w:p>
    <w:p w:rsidR="009A7B03" w:rsidRPr="00B70D02" w:rsidRDefault="009A7B03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6F1F5F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sectPr w:rsidR="009A7B03" w:rsidRPr="00B70D02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27FD9"/>
    <w:rsid w:val="00152008"/>
    <w:rsid w:val="001D7B8B"/>
    <w:rsid w:val="002202B7"/>
    <w:rsid w:val="002F5D5C"/>
    <w:rsid w:val="003570F0"/>
    <w:rsid w:val="00396910"/>
    <w:rsid w:val="00474A8E"/>
    <w:rsid w:val="004B1652"/>
    <w:rsid w:val="004C3A93"/>
    <w:rsid w:val="004E7757"/>
    <w:rsid w:val="005067A0"/>
    <w:rsid w:val="00515EB3"/>
    <w:rsid w:val="00671A95"/>
    <w:rsid w:val="00681BE4"/>
    <w:rsid w:val="006F1F5F"/>
    <w:rsid w:val="006F49B4"/>
    <w:rsid w:val="007A2307"/>
    <w:rsid w:val="008000E7"/>
    <w:rsid w:val="00853C2C"/>
    <w:rsid w:val="008877E0"/>
    <w:rsid w:val="008E2B2D"/>
    <w:rsid w:val="008F6AA2"/>
    <w:rsid w:val="00924926"/>
    <w:rsid w:val="009A04C6"/>
    <w:rsid w:val="009A7B03"/>
    <w:rsid w:val="00A15E72"/>
    <w:rsid w:val="00A31A58"/>
    <w:rsid w:val="00A86F82"/>
    <w:rsid w:val="00AB0BDE"/>
    <w:rsid w:val="00AC2B8B"/>
    <w:rsid w:val="00B70D02"/>
    <w:rsid w:val="00B722DD"/>
    <w:rsid w:val="00BA0AF2"/>
    <w:rsid w:val="00C4534C"/>
    <w:rsid w:val="00C623FD"/>
    <w:rsid w:val="00CD5F47"/>
    <w:rsid w:val="00D02A10"/>
    <w:rsid w:val="00D50D44"/>
    <w:rsid w:val="00E37B69"/>
    <w:rsid w:val="00E749DB"/>
    <w:rsid w:val="00E81569"/>
    <w:rsid w:val="00E8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1F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1F5F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F1F5F"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96910"/>
    <w:pPr>
      <w:spacing w:after="0" w:line="264" w:lineRule="auto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1066</Words>
  <Characters>6081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2015-10-13T13:54:00Z</dcterms:created>
  <dcterms:modified xsi:type="dcterms:W3CDTF">2015-10-13T16:00:00Z</dcterms:modified>
</cp:coreProperties>
</file>